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9F6" w:rsidRPr="00E70DE3" w:rsidRDefault="00E70DE3" w:rsidP="00E70DE3">
      <w:pPr>
        <w:jc w:val="center"/>
        <w:rPr>
          <w:b/>
          <w:sz w:val="32"/>
        </w:rPr>
      </w:pPr>
      <w:r w:rsidRPr="00E70DE3">
        <w:rPr>
          <w:rFonts w:hint="eastAsia"/>
          <w:b/>
          <w:sz w:val="32"/>
        </w:rPr>
        <w:t>创建相关</w:t>
      </w:r>
      <w:r w:rsidRPr="00E70DE3">
        <w:rPr>
          <w:b/>
          <w:sz w:val="32"/>
        </w:rPr>
        <w:t>组件失败，请使用</w:t>
      </w:r>
      <w:r w:rsidR="009F586D">
        <w:rPr>
          <w:rFonts w:hint="eastAsia"/>
          <w:b/>
          <w:sz w:val="32"/>
        </w:rPr>
        <w:t>【</w:t>
      </w:r>
      <w:r w:rsidRPr="00E70DE3">
        <w:rPr>
          <w:b/>
          <w:sz w:val="32"/>
        </w:rPr>
        <w:t>管理员</w:t>
      </w:r>
      <w:r w:rsidR="009F586D">
        <w:rPr>
          <w:rFonts w:hint="eastAsia"/>
          <w:b/>
          <w:sz w:val="32"/>
        </w:rPr>
        <w:t>】</w:t>
      </w:r>
      <w:r w:rsidRPr="00E70DE3">
        <w:rPr>
          <w:b/>
          <w:sz w:val="32"/>
        </w:rPr>
        <w:t>身份运行</w:t>
      </w:r>
      <w:r w:rsidRPr="00E70DE3">
        <w:rPr>
          <w:rFonts w:hint="eastAsia"/>
          <w:b/>
          <w:sz w:val="32"/>
        </w:rPr>
        <w:t>的</w:t>
      </w:r>
      <w:r w:rsidRPr="00E70DE3">
        <w:rPr>
          <w:b/>
          <w:sz w:val="32"/>
        </w:rPr>
        <w:t>解决办法</w:t>
      </w:r>
    </w:p>
    <w:p w:rsidR="00E70DE3" w:rsidRDefault="00E70DE3">
      <w:r>
        <w:rPr>
          <w:rFonts w:hint="eastAsia"/>
        </w:rPr>
        <w:t>报错</w:t>
      </w:r>
      <w:r>
        <w:t>截图：</w:t>
      </w:r>
    </w:p>
    <w:p w:rsidR="00CF384C" w:rsidRDefault="002769F6" w:rsidP="00A8099B">
      <w:pPr>
        <w:jc w:val="center"/>
      </w:pPr>
      <w:r>
        <w:rPr>
          <w:noProof/>
        </w:rPr>
        <w:drawing>
          <wp:inline distT="0" distB="0" distL="0" distR="0" wp14:anchorId="0D287BD7" wp14:editId="5DEF1500">
            <wp:extent cx="2974350" cy="137608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91344" cy="1383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69F6" w:rsidRDefault="002769F6">
      <w:r>
        <w:rPr>
          <w:rFonts w:hint="eastAsia"/>
        </w:rPr>
        <w:t>请</w:t>
      </w:r>
      <w:r>
        <w:t>确认系统</w:t>
      </w:r>
      <w:r>
        <w:rPr>
          <w:rFonts w:hint="eastAsia"/>
        </w:rPr>
        <w:t>用户</w:t>
      </w:r>
      <w:r>
        <w:t>名是管理员权限</w:t>
      </w:r>
      <w:r>
        <w:rPr>
          <w:rFonts w:hint="eastAsia"/>
        </w:rPr>
        <w:t>，如果</w:t>
      </w:r>
      <w:r>
        <w:t>不是管理员权限，请点击右键，用管理员权限运行</w:t>
      </w:r>
    </w:p>
    <w:p w:rsidR="002769F6" w:rsidRDefault="002769F6" w:rsidP="00A8099B">
      <w:pPr>
        <w:jc w:val="center"/>
      </w:pPr>
      <w:r>
        <w:rPr>
          <w:noProof/>
        </w:rPr>
        <w:drawing>
          <wp:inline distT="0" distB="0" distL="0" distR="0" wp14:anchorId="12BA5281" wp14:editId="6EF2B1AE">
            <wp:extent cx="2010943" cy="3709072"/>
            <wp:effectExtent l="0" t="0" r="889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17281" cy="3720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8099B" w:rsidRDefault="00A8099B">
      <w:r>
        <w:rPr>
          <w:rFonts w:hint="eastAsia"/>
        </w:rPr>
        <w:t>如果还</w:t>
      </w:r>
      <w:r>
        <w:t>不行，</w:t>
      </w:r>
      <w:r w:rsidR="00C81D5D">
        <w:rPr>
          <w:rFonts w:hint="eastAsia"/>
        </w:rPr>
        <w:t>一般</w:t>
      </w:r>
      <w:r w:rsidR="00C81D5D">
        <w:t>是因为杀毒软件捣鬼。以</w:t>
      </w:r>
      <w:r w:rsidR="00C81D5D">
        <w:rPr>
          <w:rFonts w:hint="eastAsia"/>
        </w:rPr>
        <w:t>36</w:t>
      </w:r>
      <w:r w:rsidR="00C81D5D">
        <w:t>0</w:t>
      </w:r>
      <w:r w:rsidR="00C81D5D">
        <w:rPr>
          <w:rFonts w:hint="eastAsia"/>
        </w:rPr>
        <w:t>为例</w:t>
      </w:r>
      <w:r w:rsidR="00C81D5D">
        <w:t>，</w:t>
      </w:r>
      <w:r>
        <w:t>到这里</w:t>
      </w:r>
      <w:r>
        <w:rPr>
          <w:rFonts w:hint="eastAsia"/>
        </w:rPr>
        <w:t>点击</w:t>
      </w:r>
      <w:r>
        <w:t>左下角</w:t>
      </w:r>
      <w:r w:rsidRPr="00A8099B">
        <w:rPr>
          <w:b/>
          <w:color w:val="FF0000"/>
          <w:highlight w:val="yellow"/>
        </w:rPr>
        <w:t>防护中心</w:t>
      </w:r>
    </w:p>
    <w:p w:rsidR="00A8099B" w:rsidRDefault="0097094C" w:rsidP="0097094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1048871</wp:posOffset>
                </wp:positionH>
                <wp:positionV relativeFrom="paragraph">
                  <wp:posOffset>2240280</wp:posOffset>
                </wp:positionV>
                <wp:extent cx="959223" cy="887506"/>
                <wp:effectExtent l="38100" t="19050" r="31750" b="46355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9223" cy="887506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6289A5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7" o:spid="_x0000_s1026" type="#_x0000_t32" style="position:absolute;left:0;text-align:left;margin-left:82.6pt;margin-top:176.4pt;width:75.55pt;height:69.9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" strokecolor="red" strokeweight="3pt">
                <v:stroke endarrow="block" joinstyle="miter"/>
              </v:shape>
            </w:pict>
          </mc:Fallback>
        </mc:AlternateContent>
      </w:r>
      <w:r w:rsidR="00A8099B">
        <w:rPr>
          <w:noProof/>
        </w:rPr>
        <w:drawing>
          <wp:inline distT="0" distB="0" distL="0" distR="0" wp14:anchorId="10421D14" wp14:editId="42118BEB">
            <wp:extent cx="5398472" cy="3403131"/>
            <wp:effectExtent l="0" t="0" r="0" b="698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29739" cy="3422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099B" w:rsidRDefault="00A8099B">
      <w:r>
        <w:rPr>
          <w:rFonts w:hint="eastAsia"/>
        </w:rPr>
        <w:lastRenderedPageBreak/>
        <w:t>点击</w:t>
      </w:r>
      <w:r>
        <w:t>信任与</w:t>
      </w:r>
      <w:r>
        <w:rPr>
          <w:rFonts w:hint="eastAsia"/>
        </w:rPr>
        <w:t>阻止</w:t>
      </w:r>
    </w:p>
    <w:p w:rsidR="00A8099B" w:rsidRDefault="00A8099B" w:rsidP="0097094C">
      <w:pPr>
        <w:jc w:val="center"/>
      </w:pPr>
      <w:r>
        <w:rPr>
          <w:noProof/>
        </w:rPr>
        <w:drawing>
          <wp:inline distT="0" distB="0" distL="0" distR="0" wp14:anchorId="3D39E10F" wp14:editId="4E5A513D">
            <wp:extent cx="3830993" cy="2634096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33098" cy="26355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094C" w:rsidRDefault="0097094C" w:rsidP="0097094C">
      <w:pPr>
        <w:jc w:val="left"/>
      </w:pPr>
      <w:r>
        <w:rPr>
          <w:rFonts w:hint="eastAsia"/>
        </w:rPr>
        <w:t>把</w:t>
      </w:r>
      <w:r>
        <w:t>阻止的程序，添加信任</w:t>
      </w:r>
    </w:p>
    <w:p w:rsidR="00A8099B" w:rsidRDefault="00A8099B" w:rsidP="0097094C">
      <w:pPr>
        <w:jc w:val="center"/>
      </w:pPr>
      <w:r>
        <w:rPr>
          <w:noProof/>
        </w:rPr>
        <w:drawing>
          <wp:inline distT="0" distB="0" distL="0" distR="0" wp14:anchorId="7D3284D9" wp14:editId="58A6C9C8">
            <wp:extent cx="3868244" cy="2565634"/>
            <wp:effectExtent l="0" t="0" r="0" b="635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86531" cy="2577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099B" w:rsidRDefault="00A8099B"/>
    <w:p w:rsidR="002769F6" w:rsidRDefault="002769F6">
      <w:r>
        <w:rPr>
          <w:rFonts w:hint="eastAsia"/>
        </w:rPr>
        <w:t>附</w:t>
      </w:r>
      <w:r>
        <w:t>，</w:t>
      </w:r>
      <w:r>
        <w:rPr>
          <w:rFonts w:hint="eastAsia"/>
        </w:rPr>
        <w:t>360</w:t>
      </w:r>
      <w:r>
        <w:rPr>
          <w:rFonts w:hint="eastAsia"/>
        </w:rPr>
        <w:t>安全</w:t>
      </w:r>
      <w:r>
        <w:t>卫士设置白名单的方法</w:t>
      </w:r>
      <w:r>
        <w:rPr>
          <w:rFonts w:hint="eastAsia"/>
        </w:rPr>
        <w:t>：</w:t>
      </w:r>
    </w:p>
    <w:p w:rsidR="002769F6" w:rsidRDefault="002769F6">
      <w:r>
        <w:rPr>
          <w:rFonts w:hint="eastAsia"/>
        </w:rPr>
        <w:t>打开</w:t>
      </w:r>
      <w:r>
        <w:rPr>
          <w:rFonts w:hint="eastAsia"/>
        </w:rPr>
        <w:t>360</w:t>
      </w:r>
      <w:r>
        <w:rPr>
          <w:rFonts w:hint="eastAsia"/>
        </w:rPr>
        <w:t>界面</w:t>
      </w:r>
      <w:r>
        <w:t>，点击木马杀毒，点击信任区，点击添加信任目录，然后把鑫智造安装目录添加进去</w:t>
      </w:r>
      <w:r>
        <w:rPr>
          <w:rFonts w:hint="eastAsia"/>
        </w:rPr>
        <w:t>。</w:t>
      </w:r>
    </w:p>
    <w:p w:rsidR="002769F6" w:rsidRDefault="002769F6" w:rsidP="0097094C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5198783" cy="3333082"/>
            <wp:effectExtent l="0" t="0" r="1905" b="1270"/>
            <wp:docPr id="3" name="图片 3" descr="C:\Users\Autumn.Zhao\Desktop\QQ截图201904251628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utumn.Zhao\Desktop\QQ截图20190425162856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4492" cy="3349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769F6" w:rsidSect="00A8099B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C42"/>
    <w:rsid w:val="002769F6"/>
    <w:rsid w:val="00770C42"/>
    <w:rsid w:val="0097094C"/>
    <w:rsid w:val="009F586D"/>
    <w:rsid w:val="00A8099B"/>
    <w:rsid w:val="00C81D5D"/>
    <w:rsid w:val="00CF384C"/>
    <w:rsid w:val="00E70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EB8ABB-1FFF-44C1-97C7-87E78955B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Autumn.Zhao</dc:creator>
  <cp:keywords/>
  <dc:description/>
  <cp:lastModifiedBy>Autumn.Zhao</cp:lastModifiedBy>
  <cp:revision>9</cp:revision>
  <dcterms:created xsi:type="dcterms:W3CDTF">2019-04-25T08:36:00Z</dcterms:created>
  <dcterms:modified xsi:type="dcterms:W3CDTF">2019-04-25T10:04:00Z</dcterms:modified>
</cp:coreProperties>
</file>