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300" w:lineRule="auto"/>
        <w:jc w:val="center"/>
        <w:rPr>
          <w:rFonts w:hint="eastAsia" w:ascii="宋体" w:hAnsi="宋体" w:cs="宋体"/>
          <w:color w:val="000000"/>
          <w:kern w:val="0"/>
          <w:sz w:val="36"/>
          <w:szCs w:val="36"/>
        </w:rPr>
      </w:pPr>
      <w:r>
        <w:rPr>
          <w:rFonts w:hint="eastAsia" w:ascii="宋体" w:hAnsi="宋体" w:cs="宋体"/>
          <w:color w:val="000000"/>
          <w:kern w:val="0"/>
          <w:sz w:val="36"/>
          <w:szCs w:val="36"/>
        </w:rPr>
        <w:t>UD启动盘：UD启动界面编辑</w:t>
      </w:r>
      <w:r>
        <w:rPr>
          <w:color w:val="000000"/>
          <w:sz w:val="28"/>
          <w:szCs w:val="28"/>
        </w:rPr>
        <w:t>MsgDiyer</w:t>
      </w:r>
    </w:p>
    <w:p>
      <w:pPr>
        <w:widowControl/>
        <w:spacing w:line="300" w:lineRule="auto"/>
        <w:jc w:val="center"/>
        <w:rPr>
          <w:rFonts w:ascii="宋体" w:hAnsi="宋体" w:cs="宋体"/>
          <w:color w:val="000000"/>
          <w:kern w:val="0"/>
          <w:sz w:val="36"/>
          <w:szCs w:val="36"/>
        </w:rPr>
      </w:pPr>
      <w:r>
        <w:rPr>
          <w:rFonts w:hint="eastAsia" w:ascii="宋体" w:hAnsi="宋体" w:cs="宋体"/>
          <w:color w:val="000000"/>
          <w:kern w:val="0"/>
          <w:sz w:val="36"/>
          <w:szCs w:val="36"/>
        </w:rPr>
        <w:t>及</w:t>
      </w:r>
      <w:r>
        <w:rPr>
          <w:rFonts w:ascii="宋体" w:hAnsi="宋体" w:cs="宋体"/>
          <w:color w:val="000000"/>
          <w:kern w:val="0"/>
          <w:sz w:val="36"/>
          <w:szCs w:val="36"/>
        </w:rPr>
        <w:t>FbinstTool使用教程</w:t>
      </w:r>
    </w:p>
    <w:p>
      <w:pPr>
        <w:widowControl/>
        <w:spacing w:line="300" w:lineRule="auto"/>
        <w:rPr>
          <w:rFonts w:ascii="宋体" w:hAnsi="宋体" w:cs="宋体"/>
          <w:color w:val="000000"/>
          <w:kern w:val="0"/>
          <w:sz w:val="36"/>
          <w:szCs w:val="36"/>
        </w:rPr>
      </w:pPr>
      <w:r>
        <w:rPr>
          <w:rFonts w:ascii="宋体" w:hAnsi="宋体" w:cs="宋体"/>
          <w:color w:val="000000"/>
          <w:kern w:val="0"/>
          <w:sz w:val="36"/>
          <w:szCs w:val="36"/>
        </w:rPr>
        <w:t>第</w:t>
      </w:r>
      <w:r>
        <w:rPr>
          <w:rFonts w:hint="eastAsia" w:ascii="宋体" w:hAnsi="宋体" w:cs="宋体"/>
          <w:color w:val="000000"/>
          <w:kern w:val="0"/>
          <w:sz w:val="36"/>
          <w:szCs w:val="36"/>
        </w:rPr>
        <w:t>一</w:t>
      </w:r>
      <w:r>
        <w:rPr>
          <w:rFonts w:ascii="宋体" w:hAnsi="宋体" w:cs="宋体"/>
          <w:color w:val="000000"/>
          <w:kern w:val="0"/>
          <w:sz w:val="36"/>
          <w:szCs w:val="36"/>
        </w:rPr>
        <w:t>部分</w:t>
      </w:r>
      <w:r>
        <w:rPr>
          <w:rFonts w:hint="eastAsia" w:ascii="宋体" w:hAnsi="宋体" w:cs="宋体"/>
          <w:color w:val="000000"/>
          <w:kern w:val="0"/>
          <w:sz w:val="36"/>
          <w:szCs w:val="36"/>
        </w:rPr>
        <w:t>：UD启动界面的编辑</w:t>
      </w:r>
    </w:p>
    <w:p>
      <w:pPr>
        <w:spacing w:line="30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1.所需软件：</w:t>
      </w:r>
    </w:p>
    <w:p>
      <w:pPr>
        <w:spacing w:line="300" w:lineRule="auto"/>
        <w:ind w:firstLine="555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1）</w:t>
      </w:r>
      <w:r>
        <w:rPr>
          <w:color w:val="000000"/>
          <w:sz w:val="28"/>
          <w:szCs w:val="28"/>
        </w:rPr>
        <w:t>MsgDiyer.exe</w:t>
      </w:r>
      <w:r>
        <w:rPr>
          <w:rFonts w:hint="eastAsia"/>
          <w:color w:val="000000"/>
          <w:sz w:val="28"/>
          <w:szCs w:val="28"/>
        </w:rPr>
        <w:t>）FBA文件里的</w:t>
      </w:r>
      <w:r>
        <w:rPr>
          <w:color w:val="000000"/>
          <w:sz w:val="28"/>
          <w:szCs w:val="28"/>
        </w:rPr>
        <w:t>message</w:t>
      </w:r>
      <w:r>
        <w:rPr>
          <w:rFonts w:hint="eastAsia"/>
          <w:color w:val="000000"/>
          <w:sz w:val="28"/>
          <w:szCs w:val="28"/>
        </w:rPr>
        <w:t>文件（可通过FbinstTool导出）。</w:t>
      </w:r>
    </w:p>
    <w:p>
      <w:pPr>
        <w:spacing w:line="30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MsgDiyer</w:t>
      </w:r>
      <w:r>
        <w:rPr>
          <w:rFonts w:hint="eastAsia"/>
          <w:color w:val="000000"/>
          <w:sz w:val="28"/>
          <w:szCs w:val="28"/>
        </w:rPr>
        <w:t>软件界面如下：</w:t>
      </w:r>
    </w:p>
    <w:p>
      <w:pPr>
        <w:spacing w:line="300" w:lineRule="auto"/>
        <w:jc w:val="center"/>
        <w:rPr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2"/>
          <w:sz w:val="28"/>
          <w:szCs w:val="28"/>
          <w:lang w:val="en-US" w:eastAsia="zh-CN" w:bidi="ar-SA"/>
        </w:rPr>
        <w:pict>
          <v:shape id="图片框 1025" o:spid="_x0000_s1026" type="#_x0000_t75" style="height:379.5pt;width:262.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0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3.编辑</w:t>
      </w:r>
      <w:r>
        <w:rPr>
          <w:color w:val="000000"/>
          <w:sz w:val="28"/>
          <w:szCs w:val="28"/>
        </w:rPr>
        <w:t>message</w:t>
      </w:r>
      <w:r>
        <w:rPr>
          <w:rFonts w:hint="eastAsia"/>
          <w:color w:val="000000"/>
          <w:sz w:val="28"/>
          <w:szCs w:val="28"/>
        </w:rPr>
        <w:t>文件：</w:t>
      </w:r>
    </w:p>
    <w:p>
      <w:pPr>
        <w:spacing w:line="300" w:lineRule="auto"/>
        <w:ind w:firstLine="57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很简单勾选“修改</w:t>
      </w:r>
      <w:r>
        <w:rPr>
          <w:color w:val="000000"/>
          <w:sz w:val="28"/>
          <w:szCs w:val="28"/>
        </w:rPr>
        <w:t>message</w:t>
      </w:r>
      <w:r>
        <w:rPr>
          <w:rFonts w:hint="eastAsia"/>
          <w:color w:val="000000"/>
          <w:sz w:val="28"/>
          <w:szCs w:val="28"/>
        </w:rPr>
        <w:t>”弹出文件选择框，选择你要编辑的</w:t>
      </w:r>
      <w:r>
        <w:rPr>
          <w:color w:val="000000"/>
          <w:sz w:val="28"/>
          <w:szCs w:val="28"/>
        </w:rPr>
        <w:t>message</w:t>
      </w:r>
      <w:r>
        <w:rPr>
          <w:rFonts w:hint="eastAsia"/>
          <w:color w:val="000000"/>
          <w:sz w:val="28"/>
          <w:szCs w:val="28"/>
        </w:rPr>
        <w:t>文件，然后在“基本参数”和“颜色编码”两个窗口里面编辑你的启动界面的各种参数。</w:t>
      </w:r>
    </w:p>
    <w:p>
      <w:pPr>
        <w:spacing w:line="300" w:lineRule="auto"/>
        <w:ind w:firstLine="57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点击“修改预览菜单”，将你的FBA文件里的Grldr菜单复制到里面，在点击“模拟预览”就能看到你的启动界面了。</w:t>
      </w:r>
    </w:p>
    <w:p>
      <w:pPr>
        <w:spacing w:line="300" w:lineRule="auto"/>
        <w:ind w:firstLine="570"/>
        <w:jc w:val="center"/>
        <w:rPr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2"/>
          <w:sz w:val="28"/>
          <w:szCs w:val="28"/>
          <w:lang w:val="en-US" w:eastAsia="zh-CN" w:bidi="ar-SA"/>
        </w:rPr>
        <w:pict>
          <v:shape id="图片框 1026" o:spid="_x0000_s1027" type="#_x0000_t75" style="height:287.8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00" w:lineRule="auto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编辑好后点击“开始制作”即可生成新的</w:t>
      </w:r>
      <w:r>
        <w:rPr>
          <w:color w:val="000000"/>
          <w:sz w:val="28"/>
          <w:szCs w:val="28"/>
        </w:rPr>
        <w:t>message</w:t>
      </w:r>
      <w:r>
        <w:rPr>
          <w:rFonts w:hint="eastAsia"/>
          <w:color w:val="000000"/>
          <w:sz w:val="28"/>
          <w:szCs w:val="28"/>
        </w:rPr>
        <w:t>文件。这样，自己的启动画面就制作完成了。</w:t>
      </w:r>
    </w:p>
    <w:p>
      <w:pPr>
        <w:widowControl/>
        <w:spacing w:line="300" w:lineRule="auto"/>
        <w:rPr>
          <w:rFonts w:hint="eastAsia" w:ascii="宋体" w:hAnsi="宋体" w:cs="宋体"/>
          <w:color w:val="000000"/>
          <w:kern w:val="0"/>
          <w:sz w:val="36"/>
          <w:szCs w:val="36"/>
        </w:rPr>
      </w:pPr>
    </w:p>
    <w:p>
      <w:pPr>
        <w:widowControl/>
        <w:spacing w:line="300" w:lineRule="auto"/>
        <w:rPr>
          <w:rFonts w:hint="eastAsia" w:ascii="宋体" w:hAnsi="宋体" w:cs="宋体"/>
          <w:color w:val="000000"/>
          <w:kern w:val="0"/>
          <w:sz w:val="36"/>
          <w:szCs w:val="36"/>
        </w:rPr>
      </w:pPr>
      <w:r>
        <w:rPr>
          <w:rFonts w:hint="eastAsia" w:ascii="宋体" w:hAnsi="宋体" w:cs="宋体"/>
          <w:color w:val="000000"/>
          <w:kern w:val="0"/>
          <w:sz w:val="36"/>
          <w:szCs w:val="36"/>
        </w:rPr>
        <w:t xml:space="preserve">    下面就可以开始制作UD启动盘了。</w:t>
      </w:r>
    </w:p>
    <w:p>
      <w:pPr>
        <w:widowControl/>
        <w:spacing w:line="30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 w:val="36"/>
          <w:szCs w:val="36"/>
        </w:rPr>
        <w:t>第</w:t>
      </w:r>
      <w:r>
        <w:rPr>
          <w:rFonts w:hint="eastAsia" w:ascii="宋体" w:hAnsi="宋体" w:cs="宋体"/>
          <w:color w:val="000000"/>
          <w:kern w:val="0"/>
          <w:sz w:val="36"/>
          <w:szCs w:val="36"/>
        </w:rPr>
        <w:t>二</w:t>
      </w:r>
      <w:r>
        <w:rPr>
          <w:rFonts w:ascii="宋体" w:hAnsi="宋体" w:cs="宋体"/>
          <w:color w:val="000000"/>
          <w:kern w:val="0"/>
          <w:sz w:val="36"/>
          <w:szCs w:val="36"/>
        </w:rPr>
        <w:t>部分</w:t>
      </w:r>
      <w:r>
        <w:rPr>
          <w:rFonts w:hint="eastAsia" w:ascii="宋体" w:hAnsi="宋体" w:cs="宋体"/>
          <w:color w:val="000000"/>
          <w:kern w:val="0"/>
          <w:sz w:val="36"/>
          <w:szCs w:val="36"/>
        </w:rPr>
        <w:t>：</w:t>
      </w:r>
      <w:r>
        <w:rPr>
          <w:rFonts w:ascii="宋体" w:hAnsi="宋体" w:cs="宋体"/>
          <w:color w:val="000000"/>
          <w:kern w:val="0"/>
          <w:sz w:val="36"/>
          <w:szCs w:val="36"/>
        </w:rPr>
        <w:t>写入到U盘,以便从U盘启动</w:t>
      </w:r>
    </w:p>
    <w:p>
      <w:pPr>
        <w:widowControl/>
        <w:spacing w:line="30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FbinstTool</w:t>
      </w:r>
      <w:bookmarkStart w:id="0" w:name="_GoBack"/>
      <w:bookmarkEnd w:id="0"/>
    </w:p>
    <w:p>
      <w:pPr>
        <w:widowControl/>
        <w:spacing w:line="30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1.所需文件：</w:t>
      </w:r>
    </w:p>
    <w:p>
      <w:pPr>
        <w:widowControl/>
        <w:spacing w:line="300" w:lineRule="auto"/>
        <w:ind w:firstLine="555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1）FbinstTool.exe ；</w:t>
      </w:r>
    </w:p>
    <w:p>
      <w:pPr>
        <w:widowControl/>
        <w:spacing w:line="300" w:lineRule="auto"/>
        <w:ind w:firstLine="555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2）FBA文件（*.fba）。</w:t>
      </w:r>
    </w:p>
    <w:p>
      <w:pPr>
        <w:widowControl/>
        <w:spacing w:line="300" w:lineRule="auto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pict>
          <v:shape id="图片框 1027" o:spid="_x0000_s1028" type="#_x0000_t75" style="height:55.5pt;width:330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pacing w:line="30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2.FbinstTool界面：</w:t>
      </w:r>
    </w:p>
    <w:p>
      <w:pPr>
        <w:widowControl/>
        <w:spacing w:line="30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pict>
          <v:shape id="图片框 1028" o:spid="_x0000_s1029" type="#_x0000_t75" style="height:288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pacing w:line="30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3.操作步骤：</w:t>
      </w:r>
    </w:p>
    <w:p>
      <w:pPr>
        <w:widowControl/>
        <w:spacing w:line="300" w:lineRule="auto"/>
        <w:ind w:firstLine="555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1）选择U盘：</w:t>
      </w:r>
    </w:p>
    <w:p>
      <w:pPr>
        <w:widowControl/>
        <w:spacing w:line="300" w:lineRule="auto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pict>
          <v:shape id="图片框 1029" o:spid="_x0000_s1030" type="#_x0000_t75" style="height:288.4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pacing w:line="300" w:lineRule="auto"/>
        <w:ind w:firstLine="555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2）依次选择：启动设置 - - - 格式化：</w:t>
      </w:r>
    </w:p>
    <w:p>
      <w:pPr>
        <w:widowControl/>
        <w:spacing w:line="30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pict>
          <v:shape id="图片框 1030" o:spid="_x0000_s1031" type="#_x0000_t75" style="height:288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pacing w:line="300" w:lineRule="auto"/>
        <w:ind w:firstLine="57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3）在之后弹出的格式化选项界面上勾选：强行格式、UD扩展分区、闪存块对齐，同时勾选“存档文件”，选择你准备好的FBA文件。然后点“确定”，在之后弹出的提示也一直选择“确定”。</w:t>
      </w:r>
    </w:p>
    <w:p>
      <w:pPr>
        <w:widowControl/>
        <w:spacing w:line="300" w:lineRule="auto"/>
        <w:ind w:firstLine="57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如下图所示：</w:t>
      </w:r>
    </w:p>
    <w:p>
      <w:pPr>
        <w:widowControl/>
        <w:spacing w:line="300" w:lineRule="auto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pict>
          <v:shape id="图片框 1031" o:spid="_x0000_s1032" type="#_x0000_t75" style="height:256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pacing w:line="300" w:lineRule="auto"/>
        <w:ind w:firstLine="57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说明：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这里注意一下，UD扩展分区的大小要比你准备的FBA文件大，否则将出现：格式化失败“磁盘容量不足”的提示。</w:t>
      </w:r>
    </w:p>
    <w:p>
      <w:pPr>
        <w:widowControl/>
        <w:spacing w:line="300" w:lineRule="auto"/>
        <w:ind w:firstLine="57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根据我个人的经验，其中UD扩展分区可以不要勾选，这样的话其大小由FBA文件定义了，就不会出现容量不足的提示。这里勾选是为了便于以后编辑在U盘上的UD启动文件。</w:t>
      </w:r>
    </w:p>
    <w:p>
      <w:pPr>
        <w:widowControl/>
        <w:spacing w:line="300" w:lineRule="auto"/>
        <w:ind w:firstLine="57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4）第3步选好后直接单击“格式化”按钮，之后有提示都选“确定”</w:t>
      </w:r>
    </w:p>
    <w:p>
      <w:pPr>
        <w:widowControl/>
        <w:spacing w:line="30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pict>
          <v:shape id="图片框 1032" o:spid="_x0000_s1033" type="#_x0000_t75" style="height:256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2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pacing w:line="30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5）格式化成功后将弹出提示，然后UD启动盘就做好了：</w:t>
      </w:r>
    </w:p>
    <w:p>
      <w:pPr>
        <w:widowControl/>
        <w:spacing w:line="30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pict>
          <v:shape id="图片框 1033" o:spid="_x0000_s1034" type="#_x0000_t75" style="height:256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3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pacing w:line="30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4.做好后你会发现U盘容量变小了，其中一部分变成了隐藏分区：</w:t>
      </w:r>
    </w:p>
    <w:p>
      <w:pPr>
        <w:widowControl/>
        <w:spacing w:line="300" w:lineRule="auto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pict>
          <v:shape id="图片框 1034" o:spid="_x0000_s1035" type="#_x0000_t75" style="height:84.75pt;width:237pt;rotation:0f;" o:ole="f" fillcolor="#FFFFFF" filled="f" o:preferrelative="t" stroked="f" coordorigin="0,0" coordsize="21600,21600">
            <v:fill on="f" color2="#FFFFFF" focus="0%"/>
            <v:imagedata gain="65536f" blacklevel="0f" gamma="0" o:title="" r:id="rId14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pacing w:line="300" w:lineRule="auto"/>
        <w:ind w:firstLine="555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在</w:t>
      </w:r>
      <w:r>
        <w:rPr>
          <w:rFonts w:ascii="宋体" w:hAnsi="宋体" w:cs="宋体"/>
          <w:color w:val="000000"/>
          <w:kern w:val="0"/>
          <w:sz w:val="28"/>
          <w:szCs w:val="28"/>
        </w:rPr>
        <w:t>DiskGenius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的软件界面下可见到，UD系统区显示为“空闲”：</w:t>
      </w:r>
    </w:p>
    <w:p>
      <w:pPr>
        <w:widowControl/>
        <w:spacing w:line="30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pict>
          <v:shape id="图片框 1035" o:spid="_x0000_s1036" type="#_x0000_t75" style="height:66.75pt;width:414.75pt;rotation:0f;" o:ole="f" fillcolor="#FFFFFF" filled="f" o:preferrelative="t" stroked="f" coordorigin="0,0" coordsize="21600,21600">
            <v:fill on="f" color2="#FFFFFF" focus="0%"/>
            <v:imagedata gain="65536f" blacklevel="0f" gamma="0" o:title="" r:id="rId1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pacing w:line="300" w:lineRule="auto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30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 w:val="36"/>
          <w:szCs w:val="36"/>
        </w:rPr>
        <w:t>第</w:t>
      </w:r>
      <w:r>
        <w:rPr>
          <w:rFonts w:hint="eastAsia" w:ascii="宋体" w:hAnsi="宋体" w:cs="宋体"/>
          <w:color w:val="000000"/>
          <w:kern w:val="0"/>
          <w:sz w:val="36"/>
          <w:szCs w:val="36"/>
        </w:rPr>
        <w:t>三</w:t>
      </w:r>
      <w:r>
        <w:rPr>
          <w:rFonts w:ascii="宋体" w:hAnsi="宋体" w:cs="宋体"/>
          <w:color w:val="000000"/>
          <w:kern w:val="0"/>
          <w:sz w:val="36"/>
          <w:szCs w:val="36"/>
        </w:rPr>
        <w:t>部分</w:t>
      </w:r>
      <w:r>
        <w:rPr>
          <w:rFonts w:hint="eastAsia" w:ascii="宋体" w:hAnsi="宋体" w:cs="宋体"/>
          <w:color w:val="000000"/>
          <w:kern w:val="0"/>
          <w:sz w:val="36"/>
          <w:szCs w:val="36"/>
        </w:rPr>
        <w:t>：</w:t>
      </w:r>
      <w:r>
        <w:rPr>
          <w:rFonts w:ascii="宋体" w:hAnsi="宋体" w:cs="宋体"/>
          <w:color w:val="000000"/>
          <w:kern w:val="0"/>
          <w:sz w:val="36"/>
          <w:szCs w:val="36"/>
        </w:rPr>
        <w:t>还原U盘空间</w:t>
      </w:r>
    </w:p>
    <w:p>
      <w:pPr>
        <w:widowControl/>
        <w:spacing w:line="300" w:lineRule="auto"/>
        <w:ind w:firstLine="555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UD启动分区的还原比较简单，只要进入格式化界面勾选“重置磁盘”，单击“格式化”，之后弹出的选项中都选择“确定”即可：</w:t>
      </w:r>
    </w:p>
    <w:p>
      <w:pPr>
        <w:widowControl/>
        <w:spacing w:line="30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pict>
          <v:shape id="图片框 1036" o:spid="_x0000_s1037" type="#_x0000_t75" style="height:256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pacing w:line="300" w:lineRule="auto"/>
        <w:jc w:val="left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b/>
          <w:bCs/>
          <w:color w:val="FF0000"/>
          <w:kern w:val="0"/>
          <w:sz w:val="48"/>
          <w:szCs w:val="48"/>
          <w:u w:val="single"/>
        </w:rPr>
        <w:t>注意:U盘有价,数据无价,请谨慎操作,建议在操作前转移数据!!!</w:t>
      </w:r>
    </w:p>
    <w:p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/>
          <w:b/>
          <w:color w:val="000000"/>
          <w:kern w:val="0"/>
          <w:sz w:val="28"/>
          <w:szCs w:val="28"/>
        </w:rPr>
        <w:t>特别说明:</w:t>
      </w:r>
    </w:p>
    <w:p>
      <w:pPr>
        <w:widowControl/>
        <w:spacing w:line="300" w:lineRule="auto"/>
        <w:ind w:firstLine="560" w:firstLineChars="2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1、本维护盘采用的是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FbinstTool</w:t>
      </w:r>
      <w:r>
        <w:rPr>
          <w:rFonts w:ascii="宋体" w:hAnsi="宋体" w:cs="宋体"/>
          <w:color w:val="000000"/>
          <w:kern w:val="0"/>
          <w:sz w:val="28"/>
          <w:szCs w:val="28"/>
        </w:rPr>
        <w:t>的内置模式，即将文件置于U盘的隐藏分区里，不怕病毒破坏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。</w:t>
      </w:r>
    </w:p>
    <w:p>
      <w:pPr>
        <w:widowControl/>
        <w:spacing w:line="300" w:lineRule="auto"/>
        <w:ind w:firstLine="560" w:firstLineChars="2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2、如果自己想增加PE下使用的程序，可以直接在U盘可见分区建立 PETOOLS文件夹，将你需要使用的工具直接置于其中，WINPE启动时会自动读取加载到“程序”中来，相当方便!</w:t>
      </w:r>
    </w:p>
    <w:p>
      <w:pPr>
        <w:widowControl/>
        <w:spacing w:line="300" w:lineRule="auto"/>
        <w:ind w:firstLine="560" w:firstLineChars="2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3、扩展区是U盘被隐藏起来的分区，大小可根据你的U盘大小而定，比下载的文件大一点就行，如果想以后添加文件的话可大一些。</w:t>
      </w:r>
    </w:p>
    <w:p>
      <w:pPr>
        <w:widowControl/>
        <w:spacing w:line="30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提示：此版在启动PE前会自动加载USB2.0驱动,而部分机器可能因驱动冲突或者其它原因无法启动,可尝试不加载USB2.0驱动试试,只用删除一段代码就行了,如图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：</w:t>
      </w:r>
    </w:p>
    <w:p>
      <w:pPr>
        <w:widowControl/>
        <w:spacing w:line="300" w:lineRule="auto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eastAsia="宋体" w:cs="宋体"/>
          <w:color w:val="000000"/>
          <w:kern w:val="0"/>
          <w:sz w:val="28"/>
          <w:szCs w:val="28"/>
          <w:lang w:val="en-US" w:eastAsia="zh-CN" w:bidi="ar-SA"/>
        </w:rPr>
        <w:pict>
          <v:shape id="图片框 1037" o:spid="_x0000_s1038" type="#_x0000_t75" style="height:288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pacing w:line="30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记得修改完成后一定要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  <w:u w:val="single"/>
        </w:rPr>
        <w:t>保存菜单(UTF-8)</w:t>
      </w:r>
    </w:p>
    <w:p>
      <w:pPr>
        <w:spacing w:line="30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补充说明:</w:t>
      </w:r>
    </w:p>
    <w:p>
      <w:pPr>
        <w:spacing w:line="30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部分网友反映用该工具制作启动PE后出现U盘读写速度变慢的情况,原因是闪存块未对齐,可在格式化的时候勾选"闪存块对齐",因软件是自动判断,难免失误,所以不保证绝对有效,谢谢!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235</Words>
  <Characters>1346</Characters>
  <Lines>11</Lines>
  <Paragraphs>3</Paragraphs>
  <TotalTime>0</TotalTime>
  <ScaleCrop>false</ScaleCrop>
  <LinksUpToDate>false</LinksUpToDate>
  <CharactersWithSpaces>0</CharactersWithSpaces>
  <Application>WPS Office 个人版_9.1.0.4429_{F1E327BC-269C-435d-A152-05C5408002CA}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2012-05-19T08:46:00Z</dcterms:created>
  <dc:creator>user</dc:creator>
  <cp:lastModifiedBy>Administrator</cp:lastModifiedBy>
  <dcterms:modified xsi:type="dcterms:W3CDTF">2013-12-24T03:59:17Z</dcterms:modified>
  <dc:title>UD启动盘：UD启动界面编辑MsgDiyer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2052-9.1.0.4429</vt:lpwstr>
  </property>
</Properties>
</file>