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0" w:firstLineChars="5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附件2</w:t>
      </w:r>
    </w:p>
    <w:p>
      <w:pPr>
        <w:pStyle w:val="9"/>
        <w:spacing w:beforeLines="50" w:afterLines="50" w:line="520" w:lineRule="exact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bCs/>
          <w:sz w:val="36"/>
          <w:szCs w:val="36"/>
        </w:rPr>
        <w:t>税务师事务所行政登记表</w:t>
      </w:r>
      <w:bookmarkEnd w:id="0"/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42"/>
        <w:gridCol w:w="567"/>
        <w:gridCol w:w="1417"/>
        <w:gridCol w:w="1848"/>
        <w:gridCol w:w="1050"/>
        <w:gridCol w:w="1155"/>
        <w:gridCol w:w="210"/>
        <w:gridCol w:w="1260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4" w:type="dxa"/>
            <w:gridSpan w:val="10"/>
            <w:vAlign w:val="center"/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机构基本信息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统一社会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信用代码</w:t>
            </w:r>
          </w:p>
        </w:tc>
        <w:tc>
          <w:tcPr>
            <w:tcW w:w="32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20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税务师事务所名称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组织形式</w:t>
            </w:r>
          </w:p>
        </w:tc>
        <w:tc>
          <w:tcPr>
            <w:tcW w:w="3265" w:type="dxa"/>
            <w:gridSpan w:val="2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□普通合伙 □特殊普通合伙</w:t>
            </w:r>
          </w:p>
          <w:p>
            <w:pPr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□有限责任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执行事务合伙人或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法定代表人姓名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701" w:type="dxa"/>
            <w:gridSpan w:val="3"/>
            <w:vAlign w:val="center"/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经营场所</w:t>
            </w:r>
          </w:p>
        </w:tc>
        <w:tc>
          <w:tcPr>
            <w:tcW w:w="8363" w:type="dxa"/>
            <w:gridSpan w:val="7"/>
            <w:vAlign w:val="center"/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合伙人或股东人员信息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身份证件号码</w:t>
            </w:r>
          </w:p>
        </w:tc>
        <w:tc>
          <w:tcPr>
            <w:tcW w:w="289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职业资格证书名称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职业资格证书时间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职业资格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证书编号</w:t>
            </w:r>
          </w:p>
        </w:tc>
        <w:tc>
          <w:tcPr>
            <w:tcW w:w="142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行业协会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会员编号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（可续页）</w:t>
            </w: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0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其他取得</w:t>
            </w: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职业资格人员信息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身份证件号码</w:t>
            </w: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职业资格证书名称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职业资格证书时间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职业资格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证书编号</w:t>
            </w: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行业协会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会员编号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（可续页）</w:t>
            </w: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52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7" w:hRule="atLeast"/>
        </w:trPr>
        <w:tc>
          <w:tcPr>
            <w:tcW w:w="10064" w:type="dxa"/>
            <w:gridSpan w:val="10"/>
            <w:tcBorders>
              <w:top w:val="single" w:color="auto" w:sz="4" w:space="0"/>
            </w:tcBorders>
          </w:tcPr>
          <w:p>
            <w:pPr>
              <w:widowControl/>
              <w:ind w:firstLine="480"/>
              <w:jc w:val="left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声明：我保证所有资料均真实合法，本人</w:t>
            </w:r>
            <w:r>
              <w:rPr>
                <w:rFonts w:hint="eastAsia" w:ascii="仿宋_GB2312" w:hAnsi="仿宋" w:eastAsia="仿宋_GB2312"/>
                <w:sz w:val="24"/>
              </w:rPr>
              <w:t>不同时在其他税务师事务所担任合伙人或者股东</w:t>
            </w: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，如有虚假，愿意承担相应的法律责任。</w:t>
            </w:r>
          </w:p>
          <w:p>
            <w:pPr>
              <w:pStyle w:val="9"/>
              <w:spacing w:line="520" w:lineRule="exact"/>
              <w:ind w:firstLine="480" w:firstLineChars="200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全体合伙人或股东签名：</w:t>
            </w: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ind w:firstLine="480" w:firstLineChars="200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联系人：             联系电话：                       税务师事务所（章）</w:t>
            </w:r>
          </w:p>
          <w:p>
            <w:pPr>
              <w:pStyle w:val="9"/>
              <w:spacing w:line="520" w:lineRule="exact"/>
              <w:ind w:firstLine="8040" w:firstLineChars="335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4" w:hRule="atLeast"/>
        </w:trPr>
        <w:tc>
          <w:tcPr>
            <w:tcW w:w="10064" w:type="dxa"/>
            <w:gridSpan w:val="10"/>
            <w:tcBorders>
              <w:top w:val="single" w:color="auto" w:sz="4" w:space="0"/>
            </w:tcBorders>
          </w:tcPr>
          <w:p>
            <w:pPr>
              <w:widowControl/>
              <w:ind w:firstLine="480"/>
              <w:jc w:val="left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声明：我保证所有资料均真实合法，本人不同时在其他税务师事务所执业，如有虚假，愿意承担相应的法律责任。</w:t>
            </w: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  <w:t>全体职业资格人员签名：</w:t>
            </w: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pStyle w:val="9"/>
              <w:spacing w:line="520" w:lineRule="exact"/>
              <w:rPr>
                <w:rFonts w:hint="eastAsia" w:ascii="仿宋_GB2312" w:hAnsi="仿宋" w:eastAsia="仿宋_GB2312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</w:p>
          <w:p>
            <w:pPr>
              <w:widowControl/>
              <w:ind w:firstLine="5562"/>
              <w:jc w:val="left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064" w:type="dxa"/>
            <w:gridSpan w:val="10"/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以下由税务机关填写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1134" w:type="dxa"/>
            <w:gridSpan w:val="2"/>
            <w:vAlign w:val="center"/>
          </w:tcPr>
          <w:p>
            <w:pPr>
              <w:widowControl/>
              <w:ind w:firstLine="480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受</w:t>
            </w:r>
          </w:p>
          <w:p>
            <w:pPr>
              <w:widowControl/>
              <w:ind w:firstLine="480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理</w:t>
            </w:r>
          </w:p>
          <w:p>
            <w:pPr>
              <w:widowControl/>
              <w:ind w:firstLine="480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情</w:t>
            </w:r>
          </w:p>
          <w:p>
            <w:pPr>
              <w:widowControl/>
              <w:ind w:firstLine="480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  <w:t>况</w:t>
            </w:r>
          </w:p>
        </w:tc>
        <w:tc>
          <w:tcPr>
            <w:tcW w:w="8930" w:type="dxa"/>
            <w:gridSpan w:val="8"/>
            <w:vAlign w:val="bottom"/>
          </w:tcPr>
          <w:p>
            <w:pPr>
              <w:ind w:right="480"/>
              <w:jc w:val="center"/>
              <w:rPr>
                <w:rFonts w:hint="eastAsia"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       </w:t>
            </w:r>
          </w:p>
          <w:p>
            <w:pPr>
              <w:ind w:right="480"/>
              <w:jc w:val="center"/>
              <w:rPr>
                <w:rFonts w:hint="eastAsia"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受理税务机关签章</w:t>
            </w:r>
          </w:p>
          <w:p>
            <w:pPr>
              <w:ind w:right="480"/>
              <w:jc w:val="center"/>
              <w:rPr>
                <w:rFonts w:hint="eastAsia"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（税务师事务所行政登记专用章）</w:t>
            </w:r>
          </w:p>
          <w:p>
            <w:pPr>
              <w:ind w:right="480"/>
              <w:jc w:val="center"/>
              <w:rPr>
                <w:rFonts w:hint="eastAsia"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      </w:t>
            </w:r>
          </w:p>
          <w:p>
            <w:pPr>
              <w:ind w:right="240"/>
              <w:jc w:val="right"/>
              <w:rPr>
                <w:rFonts w:hint="eastAsia" w:ascii="仿宋_GB2312" w:hAnsi="仿宋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年    月    日</w:t>
            </w:r>
          </w:p>
        </w:tc>
      </w:tr>
    </w:tbl>
    <w:p>
      <w:pPr>
        <w:rPr>
          <w:rFonts w:hint="eastAsia" w:ascii="仿宋_GB2312" w:eastAsia="仿宋_GB2312"/>
        </w:rPr>
      </w:pPr>
      <w:r>
        <w:rPr>
          <w:rFonts w:hint="eastAsia" w:ascii="仿宋_GB2312" w:hAnsi="仿宋" w:eastAsia="仿宋_GB2312"/>
          <w:sz w:val="24"/>
        </w:rPr>
        <w:t xml:space="preserve">     填表说明：本表一式两份。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lang w:val="en-US" w:eastAsia="zh-CN"/>
      </w:rPr>
      <w:t>2</w:t>
    </w:r>
    <w: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11"/>
    <w:rsid w:val="001B7811"/>
    <w:rsid w:val="00FA1AB0"/>
    <w:rsid w:val="04EE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122</Words>
  <Characters>698</Characters>
  <Lines>5</Lines>
  <Paragraphs>1</Paragraphs>
  <TotalTime>2</TotalTime>
  <ScaleCrop>false</ScaleCrop>
  <LinksUpToDate>false</LinksUpToDate>
  <CharactersWithSpaces>819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2018-09-14T02:37:00Z</dcterms:created>
  <dc:creator>卢晶</dc:creator>
  <cp:lastModifiedBy>昌斌</cp:lastModifiedBy>
  <dcterms:modified xsi:type="dcterms:W3CDTF">2021-10-18T03:57:52Z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