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png" Extension="png"/>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微软雅黑" w:hAnsi="微软雅黑" w:eastAsia="微软雅黑" w:cs="微软雅黑"/>
          <w:sz w:val="18"/>
          <w:szCs w:val="22"/>
        </w:rPr>
      </w:pPr>
      <w:r>
        <w:rPr>
          <w:rFonts w:hint="eastAsia" w:ascii="微软雅黑" w:hAnsi="微软雅黑" w:eastAsia="微软雅黑" w:cs="微软雅黑"/>
          <w:b/>
          <w:sz w:val="40"/>
          <w:szCs w:val="22"/>
          <w:lang w:val="en-US" w:eastAsia="zh-CN"/>
        </w:rPr>
        <w:t>i</w:t>
      </w:r>
      <w:r>
        <w:rPr>
          <w:rFonts w:hint="eastAsia" w:ascii="微软雅黑" w:hAnsi="微软雅黑" w:eastAsia="微软雅黑" w:cs="微软雅黑"/>
          <w:b/>
          <w:sz w:val="40"/>
          <w:szCs w:val="22"/>
        </w:rPr>
        <w:t>Monitor 企业计算机行为监管系统安装指南</w:t>
      </w:r>
    </w:p>
    <w:p>
      <w:pPr>
        <w:jc w:val="center"/>
        <w:rPr>
          <w:rFonts w:ascii="微软雅黑" w:hAnsi="微软雅黑" w:eastAsia="微软雅黑" w:cs="微软雅黑"/>
        </w:rPr>
      </w:pPr>
    </w:p>
    <w:p>
      <w:pPr>
        <w:jc w:val="left"/>
        <w:rPr>
          <w:rFonts w:ascii="微软雅黑" w:hAnsi="微软雅黑" w:eastAsia="微软雅黑" w:cs="微软雅黑"/>
          <w:sz w:val="22"/>
          <w:szCs w:val="22"/>
        </w:rPr>
      </w:pPr>
      <w:r>
        <w:rPr>
          <w:rFonts w:hint="eastAsia" w:ascii="微软雅黑" w:hAnsi="微软雅黑" w:eastAsia="微软雅黑" w:cs="微软雅黑"/>
          <w:sz w:val="22"/>
          <w:szCs w:val="22"/>
        </w:rPr>
        <w:t>感谢您使用IMonitor 企业计算机行为监管系统。</w:t>
      </w:r>
    </w:p>
    <w:p>
      <w:pPr>
        <w:jc w:val="left"/>
        <w:rPr>
          <w:rFonts w:ascii="微软雅黑" w:hAnsi="微软雅黑" w:eastAsia="微软雅黑" w:cs="微软雅黑"/>
          <w:sz w:val="22"/>
          <w:szCs w:val="22"/>
        </w:rPr>
      </w:pPr>
      <w:r>
        <w:rPr>
          <w:rFonts w:hint="eastAsia" w:ascii="微软雅黑" w:hAnsi="微软雅黑" w:eastAsia="微软雅黑" w:cs="微软雅黑"/>
          <w:sz w:val="22"/>
          <w:szCs w:val="22"/>
        </w:rPr>
        <w:t xml:space="preserve">版本号  </w:t>
      </w:r>
      <w:r>
        <w:rPr>
          <w:rFonts w:hint="eastAsia" w:ascii="微软雅黑" w:hAnsi="微软雅黑" w:eastAsia="微软雅黑" w:cs="微软雅黑"/>
          <w:sz w:val="22"/>
          <w:szCs w:val="22"/>
          <w:lang w:eastAsia="zh-CN"/>
        </w:rPr>
        <w:t>8.9</w:t>
      </w:r>
    </w:p>
    <w:p>
      <w:pPr>
        <w:jc w:val="left"/>
        <w:rPr>
          <w:rFonts w:ascii="微软雅黑" w:hAnsi="微软雅黑" w:eastAsia="微软雅黑" w:cs="微软雅黑"/>
          <w:sz w:val="22"/>
          <w:szCs w:val="22"/>
          <w:lang w:eastAsia="ja-JP"/>
        </w:rPr>
      </w:pPr>
      <w:r>
        <w:rPr>
          <w:rFonts w:hint="eastAsia" w:ascii="微软雅黑" w:hAnsi="微软雅黑" w:eastAsia="微软雅黑" w:cs="微软雅黑"/>
          <w:sz w:val="22"/>
          <w:szCs w:val="22"/>
        </w:rPr>
        <w:t>更新日期: 201</w:t>
      </w:r>
      <w:r>
        <w:rPr>
          <w:rFonts w:hint="eastAsia" w:ascii="微软雅黑" w:hAnsi="微软雅黑" w:eastAsia="微软雅黑" w:cs="微软雅黑"/>
          <w:sz w:val="22"/>
          <w:szCs w:val="22"/>
          <w:lang w:val="en-US" w:eastAsia="zh-CN"/>
        </w:rPr>
        <w:t>5</w:t>
      </w:r>
      <w:r>
        <w:rPr>
          <w:rFonts w:hint="eastAsia" w:ascii="微软雅黑" w:hAnsi="微软雅黑" w:eastAsia="微软雅黑" w:cs="微软雅黑"/>
          <w:sz w:val="22"/>
          <w:szCs w:val="22"/>
        </w:rPr>
        <w:t>-0</w:t>
      </w:r>
      <w:r>
        <w:rPr>
          <w:rFonts w:hint="eastAsia" w:ascii="微软雅黑" w:hAnsi="微软雅黑" w:eastAsia="微软雅黑" w:cs="微软雅黑"/>
          <w:sz w:val="22"/>
          <w:szCs w:val="22"/>
          <w:lang w:val="en-US" w:eastAsia="zh-CN"/>
        </w:rPr>
        <w:t>6</w:t>
      </w:r>
      <w:r>
        <w:rPr>
          <w:rFonts w:hint="eastAsia" w:ascii="微软雅黑" w:hAnsi="微软雅黑" w:eastAsia="微软雅黑" w:cs="微软雅黑"/>
          <w:sz w:val="22"/>
          <w:szCs w:val="22"/>
        </w:rPr>
        <w:t>-</w:t>
      </w:r>
      <w:r>
        <w:rPr>
          <w:rFonts w:hint="eastAsia" w:ascii="微软雅黑" w:hAnsi="微软雅黑" w:eastAsia="微软雅黑" w:cs="微软雅黑"/>
          <w:sz w:val="22"/>
          <w:szCs w:val="22"/>
          <w:lang w:val="en-US" w:eastAsia="zh-CN"/>
        </w:rPr>
        <w:t>16</w:t>
      </w:r>
    </w:p>
    <w:p>
      <w:pPr>
        <w:jc w:val="left"/>
        <w:rPr>
          <w:rFonts w:ascii="微软雅黑" w:hAnsi="微软雅黑" w:eastAsia="微软雅黑" w:cs="微软雅黑"/>
          <w:sz w:val="22"/>
          <w:szCs w:val="22"/>
          <w:lang w:eastAsia="ja-JP"/>
        </w:rPr>
      </w:pPr>
    </w:p>
    <w:p>
      <w:pPr>
        <w:jc w:val="center"/>
        <w:rPr>
          <w:rFonts w:ascii="微软雅黑" w:hAnsi="微软雅黑" w:eastAsia="微软雅黑" w:cs="微软雅黑"/>
          <w:sz w:val="22"/>
          <w:szCs w:val="22"/>
          <w:lang w:eastAsia="ja-JP"/>
        </w:rPr>
      </w:pPr>
      <w:r>
        <w:rPr>
          <w:rFonts w:hint="eastAsia" w:ascii="微软雅黑" w:hAnsi="微软雅黑" w:eastAsia="微软雅黑" w:cs="微软雅黑"/>
          <w:b/>
          <w:bCs/>
          <w:sz w:val="28"/>
          <w:szCs w:val="28"/>
          <w:lang w:eastAsia="ja-JP"/>
        </w:rPr>
        <w:t>　</w:t>
      </w:r>
      <w:r>
        <w:rPr>
          <w:rFonts w:hint="eastAsia" w:ascii="微软雅黑" w:hAnsi="微软雅黑" w:eastAsia="微软雅黑" w:cs="微软雅黑"/>
          <w:b/>
          <w:bCs/>
          <w:sz w:val="28"/>
          <w:szCs w:val="28"/>
        </w:rPr>
        <w:t>目录</w:t>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微软雅黑" w:hAnsi="微软雅黑" w:eastAsia="微软雅黑" w:cs="微软雅黑"/>
        </w:rPr>
        <w:fldChar w:fldCharType="begin"/>
      </w:r>
      <w:r>
        <w:instrText xml:space="preserve">TOC \o "1-3" \h \u </w:instrText>
      </w:r>
      <w:r>
        <w:rPr>
          <w:rFonts w:ascii="微软雅黑" w:hAnsi="微软雅黑" w:eastAsia="微软雅黑" w:cs="微软雅黑"/>
        </w:rPr>
        <w:fldChar w:fldCharType="separate"/>
      </w:r>
      <w:r>
        <w:rPr>
          <w:rFonts w:ascii="微软雅黑" w:hAnsi="微软雅黑" w:eastAsia="微软雅黑" w:cs="微软雅黑"/>
          <w:color w:val="000000"/>
          <w:szCs w:val="24"/>
          <w:lang w:val="en-US" w:eastAsia="zh-CN" w:bidi="ar-SA"/>
        </w:rPr>
        <w:fldChar w:fldCharType="begin"/>
      </w:r>
      <w:r>
        <w:rPr>
          <w:rFonts w:ascii="微软雅黑" w:hAnsi="微软雅黑" w:eastAsia="微软雅黑" w:cs="微软雅黑"/>
          <w:color w:val="000000"/>
          <w:szCs w:val="24"/>
          <w:lang w:val="en-US" w:eastAsia="zh-CN" w:bidi="ar-SA"/>
        </w:rPr>
        <w:instrText xml:space="preserve"> HYPERLINK \l _Toc13949 </w:instrText>
      </w:r>
      <w:r>
        <w:rPr>
          <w:rFonts w:ascii="微软雅黑" w:hAnsi="微软雅黑" w:eastAsia="微软雅黑" w:cs="微软雅黑"/>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安装IMonitor 企业计算机行为监管系统</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_Toc13949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２</w:t>
      </w:r>
      <w:r>
        <w:rPr>
          <w:rFonts w:ascii="Times New Roman" w:hAnsi="Times New Roman" w:eastAsia="Times New Roman" w:cs="Times New Roman"/>
          <w:szCs w:val="24"/>
          <w:lang w:val="en-US" w:eastAsia="zh-CN" w:bidi="ar-SA"/>
        </w:rPr>
        <w:fldChar w:fldCharType="end"/>
      </w:r>
      <w:r>
        <w:rPr>
          <w:rFonts w:ascii="微软雅黑" w:hAnsi="微软雅黑" w:eastAsia="微软雅黑" w:cs="微软雅黑"/>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_Toc10842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同时安装监控端程序和服务器端程序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_Toc10842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２</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_Toc25603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仅装监控端程序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_Toc25603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３</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_Toc11130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仅安装服务器端程序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_Toc11130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４</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_Toc6958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安装客户端程序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_Toc6958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５</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3"/>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_Toc20343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直接安装客户端程序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_Toc20343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５</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3"/>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_Toc26466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远程安装客户端程序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_Toc26466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７</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_Toc1149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设置杀毒软件</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_Toc1149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８</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_Toc13578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设置防火墙</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_Toc13578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９</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_Toc10359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卸载IMonitor 企业计算机行为监管系统</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_Toc10359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１０</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_Toc10474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卸载服务器端程序和监控端程序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_Toc10474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１０</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_Toc6542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卸载客户端程序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_Toc6542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１０</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3"/>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_Toc11028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远程卸载客户端程序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_Toc11028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１０</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3"/>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_Toc24544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直接卸载客户端程序</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_Toc24544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１１</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_Toc2645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IMonitor 企业计算机行为监管系统的系统要求</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_Toc2645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１１</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_Toc24982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IMonitor 企业计算机行为监管系统的网络环境</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_Toc24982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１２</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5"/>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_Toc1122 </w:instrText>
      </w:r>
      <w:r>
        <w:rPr>
          <w:rFonts w:ascii="Times New Roman" w:hAnsi="Times New Roman" w:eastAsia="Times New Roman" w:cs="Times New Roman"/>
          <w:color w:val="000000"/>
          <w:szCs w:val="24"/>
          <w:lang w:val="en-US" w:eastAsia="zh-CN" w:bidi="ar-SA"/>
        </w:rPr>
        <w:fldChar w:fldCharType="separate"/>
      </w:r>
      <w:r>
        <w:rPr>
          <w:rFonts w:hint="eastAsia" w:ascii="Times New Roman" w:hAnsi="Times New Roman" w:eastAsia="微软雅黑" w:cs="微软雅黑"/>
          <w:szCs w:val="24"/>
          <w:lang w:val="en-US" w:eastAsia="zh-CN" w:bidi="ar-SA"/>
        </w:rPr>
        <w:t>附录</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_Toc1122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１３</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_Toc23810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如何查看服务器端计算机的IP地址</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_Toc23810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１３</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_Toc8199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如何更改数据库路径</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_Toc8199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１４</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_Toc118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如何设置静态IP地址</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_Toc118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１５</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_Toc29217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如何修改账户密码</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_Toc29217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１５</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pPr>
        <w:pStyle w:val="18"/>
        <w:tabs>
          <w:tab w:val="right" w:leader="dot" w:pos="8306"/>
        </w:tabs>
        <w:rPr>
          <w:rFonts w:ascii="Times New Roman" w:hAnsi="Times New Roman" w:eastAsia="Times New Roman" w:cs="Times New Roman"/>
          <w:color w:val="000000"/>
          <w:szCs w:val="24"/>
          <w:lang w:val="en-US" w:eastAsia="zh-CN" w:bidi="ar-SA"/>
        </w:rPr>
      </w:pPr>
      <w:r>
        <w:rPr>
          <w:rFonts w:ascii="Times New Roman" w:hAnsi="Times New Roman" w:eastAsia="Times New Roman" w:cs="Times New Roman"/>
          <w:color w:val="000000"/>
          <w:szCs w:val="24"/>
          <w:lang w:val="en-US" w:eastAsia="zh-CN" w:bidi="ar-SA"/>
        </w:rPr>
        <w:fldChar w:fldCharType="begin"/>
      </w:r>
      <w:r>
        <w:rPr>
          <w:rFonts w:ascii="Times New Roman" w:hAnsi="Times New Roman" w:eastAsia="Times New Roman" w:cs="Times New Roman"/>
          <w:color w:val="000000"/>
          <w:szCs w:val="24"/>
          <w:lang w:val="en-US" w:eastAsia="zh-CN" w:bidi="ar-SA"/>
        </w:rPr>
        <w:instrText xml:space="preserve"> HYPERLINK \l _Toc30182 </w:instrText>
      </w:r>
      <w:r>
        <w:rPr>
          <w:rFonts w:ascii="Times New Roman" w:hAnsi="Times New Roman" w:eastAsia="Times New Roman" w:cs="Times New Roman"/>
          <w:color w:val="000000"/>
          <w:szCs w:val="24"/>
          <w:lang w:val="en-US" w:eastAsia="zh-CN" w:bidi="ar-SA"/>
        </w:rPr>
        <w:fldChar w:fldCharType="separate"/>
      </w:r>
      <w:r>
        <w:rPr>
          <w:rFonts w:hint="eastAsia" w:ascii="微软雅黑" w:hAnsi="微软雅黑" w:eastAsia="微软雅黑" w:cs="微软雅黑"/>
          <w:szCs w:val="24"/>
          <w:lang w:val="en-US" w:eastAsia="zh-CN" w:bidi="ar-SA"/>
        </w:rPr>
        <w:t>如何修改软件界面显示语言</w:t>
      </w:r>
      <w:r>
        <w:rPr>
          <w:rFonts w:ascii="Times New Roman" w:hAnsi="Times New Roman" w:eastAsia="Times New Roman" w:cs="Times New Roman"/>
          <w:szCs w:val="24"/>
          <w:lang w:val="en-US" w:eastAsia="zh-CN" w:bidi="ar-SA"/>
        </w:rPr>
        <w:tab/>
      </w:r>
      <w:r>
        <w:rPr>
          <w:rFonts w:ascii="Times New Roman" w:hAnsi="Times New Roman" w:eastAsia="Times New Roman" w:cs="Times New Roman"/>
          <w:szCs w:val="24"/>
          <w:lang w:val="en-US" w:eastAsia="zh-CN" w:bidi="ar-SA"/>
        </w:rPr>
        <w:fldChar w:fldCharType="begin"/>
      </w:r>
      <w:r>
        <w:rPr>
          <w:rFonts w:ascii="Times New Roman" w:hAnsi="Times New Roman" w:eastAsia="Times New Roman" w:cs="Times New Roman"/>
          <w:szCs w:val="24"/>
          <w:lang w:val="en-US" w:eastAsia="zh-CN" w:bidi="ar-SA"/>
        </w:rPr>
        <w:instrText xml:space="preserve"> PAGEREF _Toc30182 </w:instrText>
      </w:r>
      <w:r>
        <w:rPr>
          <w:rFonts w:ascii="Times New Roman" w:hAnsi="Times New Roman" w:eastAsia="Times New Roman" w:cs="Times New Roman"/>
          <w:szCs w:val="24"/>
          <w:lang w:val="en-US" w:eastAsia="zh-CN" w:bidi="ar-SA"/>
        </w:rPr>
        <w:fldChar w:fldCharType="separate"/>
      </w:r>
      <w:r>
        <w:rPr>
          <w:rFonts w:ascii="Times New Roman" w:hAnsi="Times New Roman" w:eastAsia="Times New Roman" w:cs="Times New Roman"/>
          <w:szCs w:val="24"/>
          <w:lang w:val="en-US" w:eastAsia="zh-CN" w:bidi="ar-SA"/>
        </w:rPr>
        <w:t>１６</w:t>
      </w:r>
      <w:r>
        <w:rPr>
          <w:rFonts w:ascii="Times New Roman" w:hAnsi="Times New Roman" w:eastAsia="Times New Roman" w:cs="Times New Roman"/>
          <w:szCs w:val="24"/>
          <w:lang w:val="en-US" w:eastAsia="zh-CN" w:bidi="ar-SA"/>
        </w:rPr>
        <w:fldChar w:fldCharType="end"/>
      </w:r>
      <w:r>
        <w:rPr>
          <w:rFonts w:ascii="Times New Roman" w:hAnsi="Times New Roman" w:eastAsia="Times New Roman" w:cs="Times New Roman"/>
          <w:color w:val="000000"/>
          <w:szCs w:val="24"/>
          <w:lang w:val="en-US" w:eastAsia="zh-CN" w:bidi="ar-SA"/>
        </w:rPr>
        <w:fldChar w:fldCharType="end"/>
      </w:r>
    </w:p>
    <w:p>
      <w:r>
        <w:rPr>
          <w:rFonts w:ascii="Times New Roman" w:hAnsi="Times New Roman" w:eastAsia="Times New Roman" w:cs="Times New Roman"/>
          <w:color w:val="000000"/>
          <w:szCs w:val="24"/>
          <w:lang w:val="en-US" w:eastAsia="zh-CN" w:bidi="ar-SA"/>
        </w:rPr>
        <w:fldChar w:fldCharType="end"/>
      </w:r>
    </w:p>
    <w:p>
      <w:pPr>
        <w:pStyle w:val="2"/>
        <w:rPr>
          <w:rFonts w:hint="eastAsia" w:eastAsia="微软雅黑" w:cs="微软雅黑"/>
        </w:rPr>
        <w:sectPr>
          <w:headerReference r:id="rId4" w:type="default"/>
          <w:footerReference r:id="rId5" w:type="default"/>
          <w:pgSz w:w="11906" w:h="16838"/>
          <w:pgMar w:top="1440" w:right="1800" w:bottom="1440" w:left="1800" w:header="851" w:footer="992" w:gutter="0"/>
          <w:pgNumType w:fmt="decimalFullWidth"/>
          <w:cols w:space="720" w:num="1"/>
          <w:docGrid w:linePitch="360" w:charSpace="0"/>
        </w:sectPr>
      </w:pPr>
      <w:bookmarkStart w:id="0" w:name="_Toc32358"/>
    </w:p>
    <w:p>
      <w:pPr>
        <w:pStyle w:val="2"/>
        <w:rPr>
          <w:rFonts w:eastAsia="微软雅黑" w:cs="微软雅黑"/>
        </w:rPr>
      </w:pPr>
      <w:bookmarkStart w:id="1" w:name="_Toc13949"/>
      <w:r>
        <w:rPr>
          <w:rFonts w:hint="eastAsia" w:eastAsia="微软雅黑" w:cs="微软雅黑"/>
        </w:rPr>
        <w:t>安装IMonitor 企业计算机行为监管系统</w:t>
      </w:r>
      <w:bookmarkEnd w:id="0"/>
      <w:bookmarkEnd w:id="1"/>
    </w:p>
    <w:p>
      <w:pPr>
        <w:rPr>
          <w:rFonts w:ascii="微软雅黑" w:hAnsi="微软雅黑" w:eastAsia="微软雅黑" w:cs="微软雅黑"/>
        </w:rPr>
      </w:pPr>
    </w:p>
    <w:p>
      <w:pPr>
        <w:rPr>
          <w:rFonts w:ascii="微软雅黑" w:hAnsi="微软雅黑" w:eastAsia="微软雅黑" w:cs="微软雅黑"/>
        </w:rPr>
      </w:pPr>
    </w:p>
    <w:p>
      <w:pPr>
        <w:autoSpaceDN w:val="0"/>
        <w:rPr>
          <w:rFonts w:hint="eastAsia" w:ascii="微软雅黑" w:hAnsi="微软雅黑" w:eastAsia="微软雅黑" w:cs="微软雅黑"/>
          <w:sz w:val="22"/>
          <w:szCs w:val="22"/>
        </w:rPr>
      </w:pPr>
      <w:r>
        <w:rPr>
          <w:rFonts w:hint="eastAsia" w:ascii="微软雅黑" w:hAnsi="微软雅黑" w:eastAsia="微软雅黑" w:cs="微软雅黑"/>
          <w:sz w:val="22"/>
          <w:szCs w:val="22"/>
        </w:rPr>
        <w:t>请先把从</w:t>
      </w:r>
      <w:r>
        <w:rPr>
          <w:rFonts w:hint="eastAsia" w:ascii="微软雅黑" w:hAnsi="微软雅黑" w:eastAsia="微软雅黑" w:cs="微软雅黑"/>
          <w:sz w:val="22"/>
          <w:szCs w:val="22"/>
          <w:lang w:val="en-US" w:eastAsia="zh-CN"/>
        </w:rPr>
        <w:t>iMonitor官网下载页（</w:t>
      </w:r>
      <w:r>
        <w:rPr>
          <w:rFonts w:hint="eastAsia" w:ascii="微软雅黑" w:hAnsi="微软雅黑" w:eastAsia="微软雅黑" w:cs="微软雅黑"/>
          <w:sz w:val="22"/>
          <w:szCs w:val="22"/>
          <w:lang w:eastAsia="ja-JP"/>
        </w:rPr>
        <w:t>http://www.imonitorsoft.cn/download.htm</w:t>
      </w:r>
      <w:r>
        <w:rPr>
          <w:rFonts w:hint="eastAsia" w:ascii="微软雅黑" w:hAnsi="微软雅黑" w:eastAsia="微软雅黑" w:cs="微软雅黑"/>
          <w:sz w:val="22"/>
          <w:szCs w:val="22"/>
          <w:lang w:eastAsia="zh-CN"/>
        </w:rPr>
        <w:t>）</w:t>
      </w:r>
      <w:r>
        <w:rPr>
          <w:rFonts w:hint="eastAsia" w:ascii="微软雅黑" w:hAnsi="微软雅黑" w:eastAsia="微软雅黑" w:cs="微软雅黑"/>
          <w:sz w:val="22"/>
          <w:szCs w:val="22"/>
        </w:rPr>
        <w:t>上下载的压缩包imonitor-professinal.zip</w:t>
      </w:r>
      <w:r>
        <w:rPr>
          <w:rFonts w:hint="eastAsia" w:ascii="微软雅黑" w:hAnsi="微软雅黑" w:eastAsia="微软雅黑" w:cs="微软雅黑"/>
          <w:sz w:val="22"/>
          <w:szCs w:val="22"/>
          <w:lang w:val="en-US" w:eastAsia="zh-CN"/>
        </w:rPr>
        <w:t xml:space="preserve"> 或者 </w:t>
      </w:r>
      <w:r>
        <w:rPr>
          <w:rFonts w:hint="eastAsia" w:ascii="微软雅黑" w:hAnsi="微软雅黑" w:eastAsia="微软雅黑" w:cs="微软雅黑"/>
          <w:sz w:val="22"/>
          <w:szCs w:val="22"/>
        </w:rPr>
        <w:t>imonitor-standard.zip 解压缩。</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压缩包中将会包含以下的文件：</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rPr>
        <w:t>IMonitor 企业计算机行为监管系统</w:t>
      </w:r>
      <w:r>
        <w:rPr>
          <w:rFonts w:hint="eastAsia" w:ascii="微软雅黑" w:hAnsi="微软雅黑" w:eastAsia="微软雅黑" w:cs="微软雅黑"/>
          <w:sz w:val="22"/>
          <w:szCs w:val="22"/>
          <w:lang w:eastAsia="zh-CN"/>
        </w:rPr>
        <w:t>专业版包含重要文件如下：</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val="en-US" w:eastAsia="zh-CN"/>
        </w:rPr>
        <w:t xml:space="preserve">1. </w:t>
      </w:r>
      <w:r>
        <w:rPr>
          <w:rFonts w:hint="eastAsia" w:ascii="微软雅黑" w:hAnsi="微软雅黑" w:eastAsia="微软雅黑" w:cs="微软雅黑"/>
          <w:sz w:val="22"/>
          <w:szCs w:val="22"/>
          <w:lang w:eastAsia="zh-CN"/>
        </w:rPr>
        <w:t>EAMProTrial8.9exe</w:t>
      </w:r>
      <w:r>
        <w:rPr>
          <w:rFonts w:hint="eastAsia" w:ascii="微软雅黑" w:hAnsi="微软雅黑" w:eastAsia="微软雅黑" w:cs="微软雅黑"/>
          <w:sz w:val="22"/>
          <w:szCs w:val="22"/>
          <w:lang w:val="en-US" w:eastAsia="zh-CN"/>
        </w:rPr>
        <w:t xml:space="preserve">   iMonitor专业版的服务器端程序和监控端程序的安装包。</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val="en-US" w:eastAsia="zh-CN"/>
        </w:rPr>
        <w:t xml:space="preserve">2. </w:t>
      </w:r>
      <w:r>
        <w:rPr>
          <w:rFonts w:hint="eastAsia" w:ascii="微软雅黑" w:hAnsi="微软雅黑" w:eastAsia="微软雅黑" w:cs="微软雅黑"/>
          <w:sz w:val="22"/>
          <w:szCs w:val="22"/>
          <w:lang w:eastAsia="zh-CN"/>
        </w:rPr>
        <w:t>AgentInstall.exe</w:t>
      </w:r>
      <w:r>
        <w:rPr>
          <w:rFonts w:hint="eastAsia" w:ascii="微软雅黑" w:hAnsi="微软雅黑" w:eastAsia="微软雅黑" w:cs="微软雅黑"/>
          <w:sz w:val="22"/>
          <w:szCs w:val="22"/>
          <w:lang w:val="en-US" w:eastAsia="zh-CN"/>
        </w:rPr>
        <w:t xml:space="preserve">        iMonitor专业版的客户端程序的安装包。</w:t>
      </w:r>
    </w:p>
    <w:p>
      <w:pPr>
        <w:autoSpaceDN w:val="0"/>
        <w:rPr>
          <w:rFonts w:hint="eastAsia" w:ascii="微软雅黑" w:hAnsi="微软雅黑" w:eastAsia="微软雅黑" w:cs="微软雅黑"/>
          <w:sz w:val="22"/>
          <w:szCs w:val="22"/>
          <w:lang w:eastAsia="zh-CN"/>
        </w:rPr>
      </w:pP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rPr>
        <w:t>IMonitor 企业计算机行为监管系统</w:t>
      </w:r>
      <w:r>
        <w:rPr>
          <w:rFonts w:hint="eastAsia" w:ascii="微软雅黑" w:hAnsi="微软雅黑" w:eastAsia="微软雅黑" w:cs="微软雅黑"/>
          <w:sz w:val="22"/>
          <w:szCs w:val="22"/>
          <w:lang w:eastAsia="zh-CN"/>
        </w:rPr>
        <w:t>标准版包含重要文件如下：</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val="en-US" w:eastAsia="zh-CN"/>
        </w:rPr>
        <w:t xml:space="preserve">1. </w:t>
      </w:r>
      <w:r>
        <w:rPr>
          <w:rFonts w:hint="eastAsia" w:ascii="微软雅黑" w:hAnsi="微软雅黑" w:eastAsia="微软雅黑" w:cs="微软雅黑"/>
          <w:sz w:val="22"/>
          <w:szCs w:val="22"/>
          <w:lang w:eastAsia="zh-CN"/>
        </w:rPr>
        <w:t>EAMProTrial8.9exe</w:t>
      </w:r>
      <w:r>
        <w:rPr>
          <w:rFonts w:hint="eastAsia" w:ascii="微软雅黑" w:hAnsi="微软雅黑" w:eastAsia="微软雅黑" w:cs="微软雅黑"/>
          <w:sz w:val="22"/>
          <w:szCs w:val="22"/>
          <w:lang w:val="en-US" w:eastAsia="zh-CN"/>
        </w:rPr>
        <w:t xml:space="preserve">  iMonitor标准版的服务器端程序和监控端程序的安装包。</w:t>
      </w:r>
    </w:p>
    <w:p>
      <w:pPr>
        <w:autoSpaceDN w:val="0"/>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val="en-US" w:eastAsia="zh-CN"/>
        </w:rPr>
        <w:t xml:space="preserve">2. </w:t>
      </w:r>
      <w:r>
        <w:rPr>
          <w:rFonts w:hint="eastAsia" w:ascii="微软雅黑" w:hAnsi="微软雅黑" w:eastAsia="微软雅黑" w:cs="微软雅黑"/>
          <w:sz w:val="22"/>
          <w:szCs w:val="22"/>
          <w:lang w:eastAsia="zh-CN"/>
        </w:rPr>
        <w:t>AgentInstall.exe</w:t>
      </w:r>
      <w:r>
        <w:rPr>
          <w:rFonts w:hint="eastAsia" w:ascii="微软雅黑" w:hAnsi="微软雅黑" w:eastAsia="微软雅黑" w:cs="微软雅黑"/>
          <w:sz w:val="22"/>
          <w:szCs w:val="22"/>
          <w:lang w:val="en-US" w:eastAsia="zh-CN"/>
        </w:rPr>
        <w:t xml:space="preserve">       iMonitor标准版的客户端程序的安装包。</w:t>
      </w:r>
    </w:p>
    <w:p>
      <w:pPr>
        <w:autoSpaceDN w:val="0"/>
        <w:rPr>
          <w:rFonts w:hint="eastAsia" w:ascii="微软雅黑" w:hAnsi="微软雅黑" w:eastAsia="微软雅黑" w:cs="微软雅黑"/>
          <w:sz w:val="22"/>
          <w:szCs w:val="22"/>
          <w:lang w:eastAsia="zh-CN"/>
        </w:rPr>
      </w:pPr>
    </w:p>
    <w:p>
      <w:pPr>
        <w:rPr>
          <w:rFonts w:hint="eastAsia" w:ascii="微软雅黑" w:hAnsi="微软雅黑" w:eastAsia="微软雅黑" w:cs="微软雅黑"/>
          <w:sz w:val="22"/>
          <w:szCs w:val="22"/>
        </w:rPr>
      </w:pPr>
      <w:r>
        <w:rPr>
          <w:rFonts w:hint="eastAsia" w:ascii="微软雅黑" w:hAnsi="微软雅黑" w:eastAsia="微软雅黑" w:cs="微软雅黑"/>
          <w:sz w:val="22"/>
          <w:szCs w:val="22"/>
        </w:rPr>
        <w:t>监控端程序和服务器端程序应安装在</w:t>
      </w:r>
      <w:r>
        <w:rPr>
          <w:rFonts w:hint="eastAsia" w:ascii="微软雅黑" w:hAnsi="微软雅黑" w:eastAsia="微软雅黑" w:cs="微软雅黑"/>
          <w:sz w:val="22"/>
          <w:szCs w:val="22"/>
          <w:lang w:eastAsia="zh-CN"/>
        </w:rPr>
        <w:t>服务器或者</w:t>
      </w:r>
      <w:r>
        <w:rPr>
          <w:rFonts w:hint="eastAsia" w:ascii="微软雅黑" w:hAnsi="微软雅黑" w:eastAsia="微软雅黑" w:cs="微软雅黑"/>
          <w:sz w:val="22"/>
          <w:szCs w:val="22"/>
        </w:rPr>
        <w:t>管理者的电脑上，服务器端程序</w:t>
      </w:r>
      <w:r>
        <w:rPr>
          <w:rFonts w:hint="eastAsia" w:ascii="微软雅黑" w:hAnsi="微软雅黑" w:eastAsia="微软雅黑" w:cs="微软雅黑"/>
          <w:sz w:val="22"/>
          <w:szCs w:val="22"/>
          <w:lang w:eastAsia="zh-CN"/>
        </w:rPr>
        <w:t>用以</w:t>
      </w:r>
      <w:r>
        <w:rPr>
          <w:rFonts w:hint="eastAsia" w:ascii="微软雅黑" w:hAnsi="微软雅黑" w:eastAsia="微软雅黑" w:cs="微软雅黑"/>
          <w:sz w:val="22"/>
          <w:szCs w:val="22"/>
        </w:rPr>
        <w:t>存储从员工电脑上收集的日志，监控端程序</w:t>
      </w:r>
      <w:r>
        <w:rPr>
          <w:rFonts w:hint="eastAsia" w:ascii="微软雅黑" w:hAnsi="微软雅黑" w:eastAsia="微软雅黑" w:cs="微软雅黑"/>
          <w:sz w:val="22"/>
          <w:szCs w:val="22"/>
          <w:lang w:eastAsia="zh-CN"/>
        </w:rPr>
        <w:t>用以</w:t>
      </w:r>
      <w:r>
        <w:rPr>
          <w:rFonts w:hint="eastAsia" w:ascii="微软雅黑" w:hAnsi="微软雅黑" w:eastAsia="微软雅黑" w:cs="微软雅黑"/>
          <w:sz w:val="22"/>
          <w:szCs w:val="22"/>
        </w:rPr>
        <w:t>查看</w:t>
      </w:r>
      <w:r>
        <w:rPr>
          <w:rFonts w:hint="eastAsia" w:ascii="微软雅黑" w:hAnsi="微软雅黑" w:eastAsia="微软雅黑" w:cs="微软雅黑"/>
          <w:sz w:val="22"/>
          <w:szCs w:val="22"/>
          <w:lang w:eastAsia="zh-CN"/>
        </w:rPr>
        <w:t>存储在服务器中的</w:t>
      </w:r>
      <w:r>
        <w:rPr>
          <w:rFonts w:hint="eastAsia" w:ascii="微软雅黑" w:hAnsi="微软雅黑" w:eastAsia="微软雅黑" w:cs="微软雅黑"/>
          <w:sz w:val="22"/>
          <w:szCs w:val="22"/>
        </w:rPr>
        <w:t>日志记录</w:t>
      </w:r>
      <w:r>
        <w:rPr>
          <w:rFonts w:hint="eastAsia" w:ascii="微软雅黑" w:hAnsi="微软雅黑" w:eastAsia="微软雅黑" w:cs="微软雅黑"/>
          <w:sz w:val="22"/>
          <w:szCs w:val="22"/>
          <w:lang w:eastAsia="zh-CN"/>
        </w:rPr>
        <w:t>并实时监控所有的客户端电脑</w:t>
      </w:r>
      <w:r>
        <w:rPr>
          <w:rFonts w:hint="eastAsia" w:ascii="微软雅黑" w:hAnsi="微软雅黑" w:eastAsia="微软雅黑" w:cs="微软雅黑"/>
          <w:sz w:val="22"/>
          <w:szCs w:val="22"/>
        </w:rPr>
        <w:t>。</w:t>
      </w:r>
    </w:p>
    <w:p>
      <w:pPr>
        <w:rPr>
          <w:rFonts w:ascii="微软雅黑" w:hAnsi="微软雅黑" w:eastAsia="微软雅黑" w:cs="微软雅黑"/>
          <w:sz w:val="22"/>
          <w:szCs w:val="22"/>
        </w:rPr>
      </w:pPr>
      <w:r>
        <w:rPr>
          <w:rFonts w:hint="eastAsia" w:ascii="微软雅黑" w:hAnsi="微软雅黑" w:eastAsia="微软雅黑" w:cs="微软雅黑"/>
          <w:sz w:val="22"/>
          <w:szCs w:val="22"/>
        </w:rPr>
        <w:t>客户端程序应该安装到您想要监控的员工电脑上</w:t>
      </w:r>
      <w:r>
        <w:rPr>
          <w:rFonts w:hint="eastAsia" w:ascii="微软雅黑" w:hAnsi="微软雅黑" w:eastAsia="微软雅黑" w:cs="微软雅黑"/>
          <w:sz w:val="22"/>
          <w:szCs w:val="22"/>
          <w:lang w:eastAsia="zh-CN"/>
        </w:rPr>
        <w:t>，用以收集员工的电脑操作记录</w:t>
      </w:r>
      <w:r>
        <w:rPr>
          <w:rFonts w:hint="eastAsia" w:ascii="微软雅黑" w:hAnsi="微软雅黑" w:eastAsia="微软雅黑" w:cs="微软雅黑"/>
          <w:sz w:val="22"/>
          <w:szCs w:val="22"/>
        </w:rPr>
        <w:t>。</w:t>
      </w:r>
    </w:p>
    <w:p>
      <w:pPr>
        <w:jc w:val="left"/>
        <w:rPr>
          <w:rFonts w:ascii="微软雅黑" w:hAnsi="微软雅黑" w:eastAsia="微软雅黑" w:cs="微软雅黑"/>
          <w:b/>
          <w:sz w:val="22"/>
          <w:szCs w:val="22"/>
        </w:rPr>
      </w:pPr>
    </w:p>
    <w:p>
      <w:pPr>
        <w:jc w:val="left"/>
        <w:rPr>
          <w:rFonts w:ascii="微软雅黑" w:hAnsi="微软雅黑" w:eastAsia="微软雅黑" w:cs="微软雅黑"/>
        </w:rPr>
      </w:pPr>
    </w:p>
    <w:p>
      <w:pPr>
        <w:pStyle w:val="3"/>
        <w:rPr>
          <w:rFonts w:hint="eastAsia" w:ascii="微软雅黑" w:hAnsi="微软雅黑" w:eastAsia="微软雅黑" w:cs="微软雅黑"/>
        </w:rPr>
      </w:pPr>
      <w:bookmarkStart w:id="2" w:name="_Toc29780"/>
      <w:bookmarkStart w:id="3" w:name="_Toc10842"/>
      <w:r>
        <w:rPr>
          <w:rFonts w:hint="eastAsia" w:ascii="微软雅黑" w:hAnsi="微软雅黑" w:eastAsia="微软雅黑" w:cs="微软雅黑"/>
          <w:lang w:eastAsia="zh-CN"/>
        </w:rPr>
        <w:t>同时</w:t>
      </w:r>
      <w:r>
        <w:rPr>
          <w:rFonts w:hint="eastAsia" w:ascii="微软雅黑" w:hAnsi="微软雅黑" w:eastAsia="微软雅黑" w:cs="微软雅黑"/>
        </w:rPr>
        <w:t>安装监控端程序和服务器端程序</w:t>
      </w:r>
      <w:bookmarkEnd w:id="2"/>
      <w:bookmarkEnd w:id="3"/>
    </w:p>
    <w:p>
      <w:r>
        <w:rPr>
          <w:rFonts w:hint="eastAsia" w:eastAsia="微软雅黑"/>
          <w:lang w:eastAsia="zh-CN"/>
        </w:rPr>
        <w:t>适用对象：服务器电脑</w:t>
      </w:r>
      <w:r>
        <w:rPr>
          <w:rFonts w:hint="eastAsia" w:eastAsia="微软雅黑"/>
          <w:lang w:val="en-US" w:eastAsia="zh-CN"/>
        </w:rPr>
        <w:t>(服务器电脑可以是一台专业的服务器，也可以是任意一台运行windows系统的电脑)</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运行 EAMProTrial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 或 EAMStdTrial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阅读许可协,如果同意协议请勾选‘我同意此协议’并点击‘下一步’。</w:t>
      </w:r>
    </w:p>
    <w:p>
      <w:pPr>
        <w:autoSpaceDN w:val="0"/>
        <w:spacing w:beforeAutospacing="1" w:afterAutospacing="1"/>
        <w:rPr>
          <w:rFonts w:hint="eastAsia" w:ascii="微软雅黑" w:hAnsi="微软雅黑" w:eastAsia="微软雅黑" w:cs="微软雅黑"/>
          <w:sz w:val="22"/>
          <w:szCs w:val="22"/>
        </w:rPr>
      </w:pPr>
      <w:r>
        <w:rPr>
          <w:rFonts w:hint="eastAsia" w:ascii="微软雅黑" w:hAnsi="微软雅黑" w:eastAsia="微软雅黑" w:cs="微软雅黑"/>
          <w:sz w:val="22"/>
          <w:szCs w:val="22"/>
        </w:rPr>
        <w:t>3. 选择安装路径，要安装的程序</w:t>
      </w:r>
      <w:r>
        <w:rPr>
          <w:rFonts w:hint="eastAsia" w:ascii="微软雅黑" w:hAnsi="微软雅黑" w:eastAsia="微软雅黑" w:cs="微软雅黑"/>
          <w:sz w:val="22"/>
          <w:szCs w:val="22"/>
          <w:lang w:val="en-US" w:eastAsia="zh-CN"/>
        </w:rPr>
        <w:t>(EAM Server和EAM Console)</w:t>
      </w:r>
      <w:r>
        <w:rPr>
          <w:rFonts w:hint="eastAsia" w:ascii="微软雅黑" w:hAnsi="微软雅黑" w:eastAsia="微软雅黑" w:cs="微软雅黑"/>
          <w:sz w:val="22"/>
          <w:szCs w:val="22"/>
        </w:rPr>
        <w:t>，是否创建快捷方式，是否创建桌面图标及快速运行栏快捷方式，点击‘安装’。</w:t>
      </w:r>
    </w:p>
    <w:p>
      <w:pPr>
        <w:autoSpaceDN w:val="0"/>
        <w:spacing w:beforeAutospacing="1" w:afterAutospacing="1"/>
        <w:rPr>
          <w:rFonts w:hint="eastAsia" w:ascii="微软雅黑" w:hAnsi="微软雅黑" w:eastAsia="微软雅黑" w:cs="微软雅黑"/>
          <w:sz w:val="22"/>
          <w:szCs w:val="22"/>
          <w:lang w:eastAsia="zh-CN"/>
        </w:rPr>
      </w:pPr>
      <w:r>
        <w:rPr>
          <w:rFonts w:hint="eastAsia" w:ascii="微软雅黑" w:hAnsi="微软雅黑" w:eastAsia="微软雅黑" w:cs="微软雅黑"/>
          <w:color w:val="000000"/>
          <w:sz w:val="22"/>
          <w:szCs w:val="22"/>
          <w:lang w:val="en-US" w:eastAsia="zh-CN" w:bidi="ar-SA"/>
        </w:rPr>
        <w:pict>
          <v:shape id="图片 16" o:spid="_x0000_s1027" type="#_x0000_t75" style="height:257.95pt;width:384.7pt;rotation:0f;" o:ole="f" fillcolor="#FFFFFF" filled="f" o:preferrelative="t" stroked="f" coordorigin="0,0" coordsize="21600,21600">
            <v:fill on="f" color2="#FFFFFF" focus="0%"/>
            <v:imagedata gain="65536f" blacklevel="0f" gamma="0" o:title="serverall" r:id="rId7"/>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勾选是否运行服务器端程序后点击‘完成’以完成安装。</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5. 在Windows 开始菜单打开 IMonitor 企业计算机行为监管系统。</w:t>
      </w:r>
    </w:p>
    <w:p>
      <w:pPr>
        <w:ind w:left="20"/>
        <w:jc w:val="left"/>
        <w:rPr>
          <w:rFonts w:ascii="微软雅黑" w:hAnsi="微软雅黑" w:eastAsia="微软雅黑" w:cs="微软雅黑"/>
        </w:rPr>
      </w:pPr>
    </w:p>
    <w:p>
      <w:pPr>
        <w:pStyle w:val="3"/>
        <w:rPr>
          <w:rFonts w:hint="eastAsia" w:ascii="微软雅黑" w:hAnsi="微软雅黑" w:eastAsia="微软雅黑" w:cs="微软雅黑"/>
        </w:rPr>
      </w:pPr>
      <w:bookmarkStart w:id="4" w:name="_Toc25603"/>
      <w:r>
        <w:rPr>
          <w:rFonts w:hint="eastAsia" w:ascii="微软雅黑" w:hAnsi="微软雅黑" w:eastAsia="微软雅黑" w:cs="微软雅黑"/>
          <w:lang w:eastAsia="zh-CN"/>
        </w:rPr>
        <w:t>仅</w:t>
      </w:r>
      <w:r>
        <w:rPr>
          <w:rFonts w:hint="eastAsia" w:ascii="微软雅黑" w:hAnsi="微软雅黑" w:eastAsia="微软雅黑" w:cs="微软雅黑"/>
        </w:rPr>
        <w:t>装监控端程序</w:t>
      </w:r>
      <w:bookmarkEnd w:id="4"/>
    </w:p>
    <w:p>
      <w:pPr>
        <w:autoSpaceDN w:val="0"/>
        <w:spacing w:beforeAutospacing="1" w:afterAutospacing="1"/>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适用对象：管理者</w:t>
      </w:r>
      <w:r>
        <w:rPr>
          <w:rFonts w:hint="eastAsia" w:ascii="微软雅黑" w:hAnsi="微软雅黑" w:eastAsia="微软雅黑" w:cs="微软雅黑"/>
          <w:sz w:val="22"/>
          <w:szCs w:val="22"/>
          <w:lang w:val="en-US" w:eastAsia="zh-CN"/>
        </w:rPr>
        <w:t>(经理、部门主管、IT主管等)</w:t>
      </w:r>
      <w:r>
        <w:rPr>
          <w:rFonts w:hint="eastAsia" w:ascii="微软雅黑" w:hAnsi="微软雅黑" w:eastAsia="微软雅黑" w:cs="微软雅黑"/>
          <w:sz w:val="22"/>
          <w:szCs w:val="22"/>
          <w:lang w:eastAsia="zh-CN"/>
        </w:rPr>
        <w:t>的电脑。安装完成后可以连接服务器来查看客户端的记录并实时监控客户端电脑。</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运行 EAMProTrial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 或 EAMStdTrial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阅读许可协,如果同意协议请勾选‘我同意此协议’并点击‘下一步’。</w:t>
      </w:r>
    </w:p>
    <w:p>
      <w:pPr>
        <w:autoSpaceDN w:val="0"/>
        <w:spacing w:beforeAutospacing="1" w:afterAutospacing="1"/>
        <w:rPr>
          <w:rFonts w:hint="eastAsia" w:ascii="微软雅黑" w:hAnsi="微软雅黑" w:eastAsia="微软雅黑" w:cs="微软雅黑"/>
          <w:sz w:val="22"/>
          <w:szCs w:val="22"/>
        </w:rPr>
      </w:pPr>
      <w:r>
        <w:rPr>
          <w:rFonts w:hint="eastAsia" w:ascii="微软雅黑" w:hAnsi="微软雅黑" w:eastAsia="微软雅黑" w:cs="微软雅黑"/>
          <w:sz w:val="22"/>
          <w:szCs w:val="22"/>
        </w:rPr>
        <w:t>3. 选择安装路径，要安装的程序</w:t>
      </w:r>
      <w:r>
        <w:rPr>
          <w:rFonts w:hint="eastAsia" w:ascii="微软雅黑" w:hAnsi="微软雅黑" w:eastAsia="微软雅黑" w:cs="微软雅黑"/>
          <w:sz w:val="22"/>
          <w:szCs w:val="22"/>
          <w:lang w:val="en-US" w:eastAsia="zh-CN"/>
        </w:rPr>
        <w:t>(仅选中EAM Console)</w:t>
      </w:r>
      <w:r>
        <w:rPr>
          <w:rFonts w:hint="eastAsia" w:ascii="微软雅黑" w:hAnsi="微软雅黑" w:eastAsia="微软雅黑" w:cs="微软雅黑"/>
          <w:sz w:val="22"/>
          <w:szCs w:val="22"/>
        </w:rPr>
        <w:t>，是否创建快捷方式，是否创建桌面图标及快速运行栏快捷方式，点击‘安装’。</w:t>
      </w:r>
    </w:p>
    <w:p>
      <w:pPr>
        <w:autoSpaceDN w:val="0"/>
        <w:spacing w:beforeAutospacing="1" w:afterAutospacing="1"/>
        <w:rPr>
          <w:rFonts w:hint="eastAsia" w:ascii="微软雅黑" w:hAnsi="微软雅黑" w:eastAsia="微软雅黑" w:cs="微软雅黑"/>
          <w:sz w:val="22"/>
          <w:szCs w:val="22"/>
          <w:lang w:eastAsia="zh-CN"/>
        </w:rPr>
      </w:pPr>
      <w:r>
        <w:rPr>
          <w:rFonts w:hint="eastAsia" w:ascii="微软雅黑" w:hAnsi="微软雅黑" w:eastAsia="微软雅黑" w:cs="微软雅黑"/>
          <w:color w:val="000000"/>
          <w:sz w:val="22"/>
          <w:szCs w:val="22"/>
          <w:lang w:val="en-US" w:eastAsia="zh-CN" w:bidi="ar-SA"/>
        </w:rPr>
        <w:pict>
          <v:shape id="图片 17" o:spid="_x0000_s1028" type="#_x0000_t75" style="height:257.95pt;width:384.7pt;rotation:0f;" o:ole="f" fillcolor="#FFFFFF" filled="f" o:preferrelative="t" stroked="f" coordorigin="0,0" coordsize="21600,21600">
            <v:fill on="f" color2="#FFFFFF" focus="0%"/>
            <v:imagedata gain="65536f" blacklevel="0f" gamma="0" o:title="consoleonly" r:id="rId8"/>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勾选是否运行服务器端程序后点击‘完成’以完成安装。</w:t>
      </w:r>
    </w:p>
    <w:p>
      <w:pPr>
        <w:autoSpaceDN w:val="0"/>
        <w:spacing w:beforeAutospacing="1" w:afterAutospacing="1"/>
        <w:rPr>
          <w:rFonts w:hint="eastAsia" w:ascii="微软雅黑" w:hAnsi="微软雅黑" w:eastAsia="微软雅黑" w:cs="微软雅黑"/>
          <w:sz w:val="22"/>
          <w:szCs w:val="22"/>
        </w:rPr>
      </w:pPr>
      <w:r>
        <w:rPr>
          <w:rFonts w:hint="eastAsia" w:ascii="微软雅黑" w:hAnsi="微软雅黑" w:eastAsia="微软雅黑" w:cs="微软雅黑"/>
          <w:sz w:val="22"/>
          <w:szCs w:val="22"/>
        </w:rPr>
        <w:t>5. 在Windows 开始菜单打开 IMonitor 企业计算机行为监管系统。</w:t>
      </w:r>
    </w:p>
    <w:p>
      <w:pPr>
        <w:autoSpaceDN w:val="0"/>
        <w:spacing w:beforeAutospacing="1" w:afterAutospacing="1"/>
        <w:rPr>
          <w:rFonts w:hint="eastAsia" w:ascii="微软雅黑" w:hAnsi="微软雅黑" w:eastAsia="微软雅黑" w:cs="微软雅黑"/>
          <w:sz w:val="22"/>
          <w:szCs w:val="22"/>
        </w:rPr>
      </w:pPr>
      <w:r>
        <w:rPr>
          <w:rFonts w:hint="eastAsia" w:ascii="微软雅黑" w:hAnsi="微软雅黑" w:eastAsia="微软雅黑" w:cs="微软雅黑"/>
          <w:sz w:val="22"/>
          <w:szCs w:val="22"/>
          <w:lang w:val="en-US" w:eastAsia="zh-CN"/>
        </w:rPr>
        <w:t>6.</w:t>
      </w:r>
      <w:r>
        <w:rPr>
          <w:rFonts w:hint="eastAsia" w:ascii="微软雅黑" w:hAnsi="微软雅黑" w:eastAsia="微软雅黑" w:cs="微软雅黑"/>
          <w:sz w:val="22"/>
          <w:szCs w:val="22"/>
        </w:rPr>
        <w:t xml:space="preserve"> </w:t>
      </w:r>
      <w:r>
        <w:rPr>
          <w:rFonts w:hint="eastAsia" w:ascii="微软雅黑" w:hAnsi="微软雅黑" w:eastAsia="微软雅黑" w:cs="微软雅黑"/>
          <w:sz w:val="22"/>
          <w:szCs w:val="22"/>
          <w:lang w:eastAsia="zh-CN"/>
        </w:rPr>
        <w:t>安装完成后双击桌面上的图标运行监控端程序，在登陆界面中您需要输入正确的服务器</w:t>
      </w:r>
      <w:r>
        <w:rPr>
          <w:rFonts w:hint="eastAsia" w:ascii="微软雅黑" w:hAnsi="微软雅黑" w:eastAsia="微软雅黑" w:cs="微软雅黑"/>
          <w:sz w:val="22"/>
          <w:szCs w:val="22"/>
          <w:lang w:val="en-US" w:eastAsia="zh-CN"/>
        </w:rPr>
        <w:t>IP地址，这样您就可以连接到服务器并开始监控客户端电脑了。</w:t>
      </w:r>
    </w:p>
    <w:p>
      <w:pPr>
        <w:autoSpaceDN w:val="0"/>
        <w:spacing w:beforeAutospacing="1" w:afterAutospacing="1"/>
        <w:rPr>
          <w:rFonts w:hint="eastAsia" w:ascii="微软雅黑" w:hAnsi="微软雅黑" w:eastAsia="微软雅黑" w:cs="微软雅黑"/>
          <w:sz w:val="22"/>
          <w:szCs w:val="22"/>
        </w:rPr>
      </w:pPr>
    </w:p>
    <w:p>
      <w:pPr>
        <w:pStyle w:val="3"/>
        <w:rPr>
          <w:rFonts w:hint="eastAsia" w:ascii="微软雅黑" w:hAnsi="微软雅黑" w:eastAsia="微软雅黑" w:cs="微软雅黑"/>
        </w:rPr>
      </w:pPr>
      <w:bookmarkStart w:id="5" w:name="_Toc11130"/>
      <w:r>
        <w:rPr>
          <w:rFonts w:hint="eastAsia" w:ascii="微软雅黑" w:hAnsi="微软雅黑" w:eastAsia="微软雅黑" w:cs="微软雅黑"/>
          <w:lang w:eastAsia="zh-CN"/>
        </w:rPr>
        <w:t>仅</w:t>
      </w:r>
      <w:r>
        <w:rPr>
          <w:rFonts w:hint="eastAsia" w:ascii="微软雅黑" w:hAnsi="微软雅黑" w:eastAsia="微软雅黑" w:cs="微软雅黑"/>
        </w:rPr>
        <w:t>安装服务器端程序</w:t>
      </w:r>
      <w:bookmarkEnd w:id="5"/>
    </w:p>
    <w:p>
      <w:pPr>
        <w:rPr>
          <w:rFonts w:hint="eastAsia" w:eastAsia="微软雅黑"/>
          <w:lang w:eastAsia="zh-CN"/>
        </w:rPr>
      </w:pPr>
      <w:r>
        <w:rPr>
          <w:rFonts w:hint="eastAsia" w:eastAsia="微软雅黑"/>
          <w:lang w:eastAsia="zh-CN"/>
        </w:rPr>
        <w:t>适用对象：服务器电脑</w:t>
      </w:r>
      <w:r>
        <w:rPr>
          <w:rFonts w:hint="eastAsia" w:eastAsia="微软雅黑"/>
          <w:lang w:val="en-US" w:eastAsia="zh-CN"/>
        </w:rPr>
        <w:t>(服务器电脑可以是一台专业的服务器，也可以是任意一台运行windows系统的电脑)</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运行 EAMProTrial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 或 EAMStdTrial</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阅读许可协,如果同意协议请勾选‘我同意此协议’并点击‘下一步’。</w:t>
      </w:r>
    </w:p>
    <w:p>
      <w:pPr>
        <w:autoSpaceDN w:val="0"/>
        <w:spacing w:beforeAutospacing="1" w:afterAutospacing="1"/>
        <w:rPr>
          <w:rFonts w:hint="eastAsia" w:ascii="微软雅黑" w:hAnsi="微软雅黑" w:eastAsia="微软雅黑" w:cs="微软雅黑"/>
          <w:sz w:val="22"/>
          <w:szCs w:val="22"/>
        </w:rPr>
      </w:pPr>
      <w:r>
        <w:rPr>
          <w:rFonts w:hint="eastAsia" w:ascii="微软雅黑" w:hAnsi="微软雅黑" w:eastAsia="微软雅黑" w:cs="微软雅黑"/>
          <w:sz w:val="22"/>
          <w:szCs w:val="22"/>
        </w:rPr>
        <w:t>3. 选择安装路径，要安装的程序</w:t>
      </w:r>
      <w:r>
        <w:rPr>
          <w:rFonts w:hint="eastAsia" w:ascii="微软雅黑" w:hAnsi="微软雅黑" w:eastAsia="微软雅黑" w:cs="微软雅黑"/>
          <w:sz w:val="22"/>
          <w:szCs w:val="22"/>
          <w:lang w:val="en-US" w:eastAsia="zh-CN"/>
        </w:rPr>
        <w:t>(仅选中EAM Server)</w:t>
      </w:r>
      <w:r>
        <w:rPr>
          <w:rFonts w:hint="eastAsia" w:ascii="微软雅黑" w:hAnsi="微软雅黑" w:eastAsia="微软雅黑" w:cs="微软雅黑"/>
          <w:sz w:val="22"/>
          <w:szCs w:val="22"/>
        </w:rPr>
        <w:t>，是否创建快捷方式，是否创建桌面图标及快速运行栏快捷方式，点击‘安装’。</w:t>
      </w:r>
    </w:p>
    <w:p>
      <w:pPr>
        <w:autoSpaceDN w:val="0"/>
        <w:spacing w:beforeAutospacing="1" w:afterAutospacing="1"/>
        <w:rPr>
          <w:rFonts w:hint="eastAsia" w:ascii="微软雅黑" w:hAnsi="微软雅黑" w:eastAsia="微软雅黑" w:cs="微软雅黑"/>
          <w:sz w:val="22"/>
          <w:szCs w:val="22"/>
          <w:lang w:eastAsia="zh-CN"/>
        </w:rPr>
      </w:pPr>
      <w:r>
        <w:rPr>
          <w:rFonts w:hint="eastAsia" w:ascii="微软雅黑" w:hAnsi="微软雅黑" w:eastAsia="微软雅黑" w:cs="微软雅黑"/>
          <w:color w:val="000000"/>
          <w:sz w:val="22"/>
          <w:szCs w:val="22"/>
          <w:lang w:val="en-US" w:eastAsia="zh-CN" w:bidi="ar-SA"/>
        </w:rPr>
        <w:pict>
          <v:shape id="图片 18" o:spid="_x0000_s1029" type="#_x0000_t75" style="height:257.95pt;width:384.7pt;rotation:0f;" o:ole="f" fillcolor="#FFFFFF" filled="f" o:preferrelative="t" stroked="f" coordorigin="0,0" coordsize="21600,21600">
            <v:fill on="f" color2="#FFFFFF" focus="0%"/>
            <v:imagedata gain="65536f" blacklevel="0f" gamma="0" o:title="serveronly" r:id="rId9"/>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勾选是否运行服务器端程序后点击‘完成’以完成安装。</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5. 在Windows 开始菜单打开 IMonitor 企业计算机行为监管系统。</w:t>
      </w:r>
    </w:p>
    <w:p>
      <w:pPr>
        <w:ind w:left="20"/>
        <w:jc w:val="left"/>
        <w:rPr>
          <w:rFonts w:ascii="微软雅黑" w:hAnsi="微软雅黑" w:eastAsia="微软雅黑" w:cs="微软雅黑"/>
        </w:rPr>
      </w:pPr>
    </w:p>
    <w:p>
      <w:pPr>
        <w:pStyle w:val="3"/>
        <w:rPr>
          <w:rFonts w:hint="eastAsia" w:ascii="微软雅黑" w:hAnsi="微软雅黑" w:eastAsia="微软雅黑" w:cs="微软雅黑"/>
        </w:rPr>
      </w:pPr>
      <w:bookmarkStart w:id="6" w:name="_Toc14888"/>
      <w:bookmarkStart w:id="7" w:name="_Toc6958"/>
      <w:r>
        <w:rPr>
          <w:rFonts w:hint="eastAsia" w:ascii="微软雅黑" w:hAnsi="微软雅黑" w:eastAsia="微软雅黑" w:cs="微软雅黑"/>
        </w:rPr>
        <w:t>安装客户端程序</w:t>
      </w:r>
      <w:bookmarkEnd w:id="6"/>
      <w:bookmarkEnd w:id="7"/>
    </w:p>
    <w:p>
      <w:pPr>
        <w:autoSpaceDN w:val="0"/>
        <w:spacing w:beforeAutospacing="1" w:afterAutospacing="1"/>
      </w:pPr>
      <w:r>
        <w:rPr>
          <w:rFonts w:hint="eastAsia" w:ascii="微软雅黑" w:hAnsi="微软雅黑" w:eastAsia="微软雅黑" w:cs="微软雅黑"/>
          <w:sz w:val="22"/>
          <w:szCs w:val="22"/>
          <w:lang w:eastAsia="zh-CN"/>
        </w:rPr>
        <w:t>适用对象：员工的工作用电脑</w:t>
      </w:r>
      <w:r>
        <w:rPr>
          <w:rFonts w:hint="eastAsia" w:ascii="微软雅黑" w:hAnsi="微软雅黑" w:eastAsia="微软雅黑" w:cs="微软雅黑"/>
          <w:sz w:val="22"/>
          <w:szCs w:val="22"/>
          <w:lang w:val="en-US" w:eastAsia="zh-CN"/>
        </w:rPr>
        <w:t>(台式机、笔记本电脑、也可以是需要被监控的运行windows系统的服务器电脑)</w:t>
      </w:r>
      <w:r>
        <w:rPr>
          <w:rFonts w:hint="eastAsia" w:ascii="微软雅黑" w:hAnsi="微软雅黑" w:eastAsia="微软雅黑" w:cs="微软雅黑"/>
          <w:sz w:val="22"/>
          <w:szCs w:val="22"/>
          <w:lang w:eastAsia="zh-CN"/>
        </w:rPr>
        <w:t>，或其他需要被监控的电脑。企业必须对要安装</w:t>
      </w:r>
      <w:r>
        <w:rPr>
          <w:rFonts w:hint="eastAsia" w:ascii="微软雅黑" w:hAnsi="微软雅黑" w:eastAsia="微软雅黑" w:cs="微软雅黑"/>
          <w:sz w:val="22"/>
          <w:szCs w:val="22"/>
          <w:lang w:val="en-US" w:eastAsia="zh-CN"/>
        </w:rPr>
        <w:t>iMonitor客户端的电脑拥有所有权，否则请不要安装</w:t>
      </w:r>
      <w:r>
        <w:rPr>
          <w:rFonts w:hint="eastAsia" w:ascii="微软雅黑" w:hAnsi="微软雅黑" w:eastAsia="微软雅黑" w:cs="微软雅黑"/>
          <w:sz w:val="22"/>
          <w:szCs w:val="22"/>
          <w:lang w:eastAsia="zh-CN"/>
        </w:rPr>
        <w:t>。</w:t>
      </w:r>
    </w:p>
    <w:p>
      <w:pPr>
        <w:pStyle w:val="4"/>
        <w:rPr>
          <w:rFonts w:ascii="微软雅黑" w:hAnsi="微软雅黑" w:eastAsia="微软雅黑" w:cs="微软雅黑"/>
        </w:rPr>
      </w:pPr>
      <w:bookmarkStart w:id="8" w:name="_Toc324"/>
      <w:bookmarkStart w:id="9" w:name="_Toc20343"/>
      <w:r>
        <w:rPr>
          <w:rFonts w:hint="eastAsia" w:ascii="微软雅黑" w:hAnsi="微软雅黑" w:eastAsia="微软雅黑" w:cs="微软雅黑"/>
        </w:rPr>
        <w:t>直接安装客户端程序</w:t>
      </w:r>
      <w:bookmarkEnd w:id="8"/>
      <w:bookmarkEnd w:id="9"/>
    </w:p>
    <w:p>
      <w:pPr>
        <w:ind w:left="20"/>
        <w:jc w:val="left"/>
        <w:rPr>
          <w:rFonts w:ascii="微软雅黑" w:hAnsi="微软雅黑" w:eastAsia="微软雅黑" w:cs="微软雅黑"/>
          <w:sz w:val="22"/>
          <w:szCs w:val="22"/>
        </w:rPr>
      </w:pPr>
      <w:r>
        <w:rPr>
          <w:rFonts w:hint="eastAsia" w:ascii="微软雅黑" w:hAnsi="微软雅黑" w:eastAsia="微软雅黑" w:cs="微软雅黑"/>
          <w:sz w:val="22"/>
          <w:szCs w:val="22"/>
        </w:rPr>
        <w:t>1. 把客户端程序文件夹C:\windows\system\sys\syscon</w:t>
      </w:r>
      <w:r>
        <w:rPr>
          <w:rFonts w:hint="eastAsia" w:ascii="微软雅黑" w:hAnsi="微软雅黑" w:eastAsia="微软雅黑" w:cs="微软雅黑"/>
          <w:sz w:val="22"/>
          <w:szCs w:val="22"/>
          <w:lang w:eastAsia="zh-CN"/>
        </w:rPr>
        <w:t>和客户端主程序</w:t>
      </w:r>
      <w:r>
        <w:rPr>
          <w:rFonts w:hint="eastAsia" w:ascii="微软雅黑" w:hAnsi="微软雅黑" w:eastAsia="微软雅黑" w:cs="微软雅黑"/>
          <w:sz w:val="22"/>
          <w:szCs w:val="22"/>
          <w:lang w:val="en-US" w:eastAsia="zh-CN"/>
        </w:rPr>
        <w:t>EXE文件</w:t>
      </w:r>
      <w:r>
        <w:rPr>
          <w:rFonts w:hint="eastAsia" w:ascii="微软雅黑" w:hAnsi="微软雅黑" w:eastAsia="微软雅黑" w:cs="微软雅黑"/>
          <w:sz w:val="22"/>
          <w:szCs w:val="22"/>
        </w:rPr>
        <w:t>C:\Windows\system\sys\syscon</w:t>
      </w:r>
      <w:r>
        <w:rPr>
          <w:rFonts w:hint="eastAsia" w:ascii="微软雅黑" w:hAnsi="微软雅黑" w:eastAsia="微软雅黑" w:cs="微软雅黑"/>
          <w:sz w:val="22"/>
          <w:szCs w:val="22"/>
          <w:lang w:val="en-US" w:eastAsia="zh-CN"/>
        </w:rPr>
        <w:t>\mssys.exe</w:t>
      </w:r>
      <w:r>
        <w:rPr>
          <w:rFonts w:hint="eastAsia" w:ascii="微软雅黑" w:hAnsi="微软雅黑" w:eastAsia="微软雅黑" w:cs="微软雅黑"/>
          <w:sz w:val="22"/>
          <w:szCs w:val="22"/>
        </w:rPr>
        <w:t>添加到杀毒软件的信任列表</w:t>
      </w:r>
      <w:r>
        <w:rPr>
          <w:rFonts w:hint="eastAsia" w:ascii="微软雅黑" w:hAnsi="微软雅黑" w:eastAsia="微软雅黑" w:cs="微软雅黑"/>
          <w:sz w:val="22"/>
          <w:szCs w:val="22"/>
          <w:lang w:eastAsia="zh-CN"/>
        </w:rPr>
        <w:t>。（如果无杀毒软件请跳过此步骤）</w:t>
      </w:r>
    </w:p>
    <w:p>
      <w:pPr>
        <w:ind w:left="20"/>
        <w:jc w:val="left"/>
        <w:rPr>
          <w:rFonts w:ascii="微软雅黑" w:hAnsi="微软雅黑" w:eastAsia="微软雅黑" w:cs="微软雅黑"/>
          <w:sz w:val="22"/>
          <w:szCs w:val="22"/>
        </w:rPr>
      </w:pPr>
      <w:r>
        <w:rPr>
          <w:rFonts w:hint="eastAsia" w:ascii="微软雅黑" w:hAnsi="微软雅黑" w:eastAsia="微软雅黑" w:cs="微软雅黑"/>
          <w:sz w:val="22"/>
          <w:szCs w:val="22"/>
        </w:rPr>
        <w:t>2. 关闭杀毒软件。</w:t>
      </w:r>
      <w:r>
        <w:rPr>
          <w:rFonts w:hint="eastAsia" w:ascii="微软雅黑" w:hAnsi="微软雅黑" w:eastAsia="微软雅黑" w:cs="微软雅黑"/>
          <w:sz w:val="22"/>
          <w:szCs w:val="22"/>
          <w:lang w:eastAsia="zh-CN"/>
        </w:rPr>
        <w:t>（如果无杀毒软件请跳过此步骤）</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 xml:space="preserve">3. </w:t>
      </w:r>
      <w:r>
        <w:rPr>
          <w:rFonts w:hint="eastAsia" w:ascii="微软雅黑" w:hAnsi="微软雅黑" w:eastAsia="微软雅黑" w:cs="微软雅黑"/>
          <w:sz w:val="22"/>
          <w:szCs w:val="22"/>
          <w:lang w:eastAsia="zh-CN"/>
        </w:rPr>
        <w:t>运行并登陆监控端程序，</w:t>
      </w:r>
      <w:r>
        <w:rPr>
          <w:rFonts w:hint="eastAsia" w:ascii="微软雅黑" w:hAnsi="微软雅黑" w:eastAsia="微软雅黑" w:cs="微软雅黑"/>
          <w:sz w:val="22"/>
          <w:szCs w:val="22"/>
        </w:rPr>
        <w:t>点击 “开始 -&gt; 安装客户端 -&gt; 获取安装程序”，得到</w:t>
      </w:r>
      <w:r>
        <w:rPr>
          <w:rFonts w:hint="eastAsia" w:ascii="微软雅黑" w:hAnsi="微软雅黑" w:eastAsia="微软雅黑" w:cs="微软雅黑"/>
          <w:sz w:val="22"/>
          <w:szCs w:val="22"/>
          <w:lang w:eastAsia="zh-CN"/>
        </w:rPr>
        <w:t>客户端安装程序</w:t>
      </w:r>
      <w:r>
        <w:rPr>
          <w:rFonts w:hint="eastAsia" w:ascii="微软雅黑" w:hAnsi="微软雅黑" w:eastAsia="微软雅黑" w:cs="微软雅黑"/>
          <w:sz w:val="22"/>
          <w:szCs w:val="22"/>
        </w:rPr>
        <w:t>“AgentInstall.exe”。</w:t>
      </w:r>
    </w:p>
    <w:p>
      <w:pPr>
        <w:autoSpaceDN w:val="0"/>
        <w:spacing w:beforeAutospacing="1" w:afterAutospacing="1"/>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Frame 10" o:spid="_x0000_s1030" type="#_x0000_t75" style="height:119.4pt;width:158.4pt;rotation:0f;" o:ole="f" fillcolor="#FFFFFF" filled="f" o:preferrelative="t" stroked="f" coordorigin="0,0" coordsize="21600,21600">
            <v:fill on="f" color2="#FFFFFF" focus="0%"/>
            <v:imagedata gain="65536f" blacklevel="0f" gamma="0" o:title="anzhuangagent" r:id="rId10"/>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Frame 11" o:spid="_x0000_s1031" type="#_x0000_t75" style="height:182.4pt;width:415.2pt;rotation:0f;" o:ole="f" fillcolor="#FFFFFF" filled="f" o:preferrelative="t" stroked="f" coordorigin="0,0" coordsize="21600,21600">
            <v:fill on="f" color2="#FFFFFF" focus="0%"/>
            <v:imagedata gain="65536f" blacklevel="0f" gamma="0" o:title="huoqu" r:id="rId11"/>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打开您想监控的电脑。</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5. 确认这台电脑是否连接到网络并且正确安装了TCP/IP协议。</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6.把“AgentInstall.exe”拷贝到这台电脑。</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7. 阅读许可协议，同意协议内容请勾选“我接受软件安装许可协议”。</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8. 输入服务器计算机（安装了服务器端程序的计算机）的IP地址。（查看IP地址的方法请参看第9页“如何查看服务器端计算机的IP地址”）</w:t>
      </w:r>
    </w:p>
    <w:p>
      <w:pPr>
        <w:autoSpaceDN w:val="0"/>
        <w:spacing w:beforeAutospacing="1" w:afterAutospacing="1"/>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Frame 12" o:spid="_x0000_s1032" type="#_x0000_t75" style="height:307.8pt;width:342pt;rotation:0f;" o:ole="f" fillcolor="#FFFFFF" filled="f" o:preferrelative="t" stroked="f" coordorigin="0,0" coordsize="21600,21600">
            <v:fill on="f" color2="#FFFFFF" focus="0%"/>
            <v:imagedata gain="65536f" blacklevel="0f" gamma="0" o:title="ip" r:id="rId12"/>
            <o:lock v:ext="edit" position="f" selection="f" grouping="f" rotation="f" cropping="f" text="f" aspectratio="t"/>
            <w10:wrap type="none"/>
            <w10:anchorlock/>
          </v:shape>
        </w:pict>
      </w:r>
    </w:p>
    <w:p>
      <w:pPr>
        <w:numPr>
          <w:ilvl w:val="0"/>
          <w:numId w:val="1"/>
        </w:num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点击“下一步”，安装客户端程序。</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10. 打开杀毒软件。</w:t>
      </w:r>
    </w:p>
    <w:p>
      <w:pPr>
        <w:autoSpaceDN w:val="0"/>
        <w:spacing w:beforeAutospacing="1" w:afterAutospacing="1"/>
        <w:rPr>
          <w:rFonts w:ascii="微软雅黑" w:hAnsi="微软雅黑" w:eastAsia="微软雅黑" w:cs="微软雅黑"/>
        </w:rPr>
      </w:pPr>
      <w:r>
        <w:rPr>
          <w:rFonts w:hint="eastAsia" w:ascii="微软雅黑" w:hAnsi="微软雅黑" w:eastAsia="微软雅黑" w:cs="微软雅黑"/>
          <w:sz w:val="22"/>
          <w:szCs w:val="22"/>
        </w:rPr>
        <w:t>注意: 安装完成后请点击“开始 -&gt; 刷新”以更新计算机列表。</w:t>
      </w:r>
    </w:p>
    <w:p>
      <w:pPr>
        <w:rPr>
          <w:rFonts w:ascii="微软雅黑" w:hAnsi="微软雅黑" w:eastAsia="微软雅黑" w:cs="微软雅黑"/>
        </w:rPr>
      </w:pPr>
      <w:r>
        <w:rPr>
          <w:rFonts w:ascii="微软雅黑" w:hAnsi="微软雅黑" w:eastAsia="微软雅黑" w:cs="微软雅黑"/>
          <w:color w:val="000000"/>
          <w:szCs w:val="24"/>
          <w:lang w:val="en-US" w:eastAsia="zh-CN" w:bidi="ar-SA"/>
        </w:rPr>
        <w:pict>
          <v:shape id="Picture Frame 13" o:spid="_x0000_s1033" type="#_x0000_t75" style="height:177pt;width:145.8pt;rotation:0f;" o:ole="f" fillcolor="#FFFFFF" filled="f" o:preferrelative="t" stroked="f" coordorigin="0,0" coordsize="21600,21600">
            <v:fill on="f" color2="#FFFFFF" focus="0%"/>
            <v:imagedata gain="65536f" blacklevel="0f" gamma="0" o:title="shuaxin" r:id="rId13"/>
            <o:lock v:ext="edit" position="f" selection="f" grouping="f" rotation="f" cropping="f" text="f" aspectratio="t"/>
            <w10:wrap type="none"/>
            <w10:anchorlock/>
          </v:shape>
        </w:pict>
      </w:r>
    </w:p>
    <w:p>
      <w:pPr>
        <w:rPr>
          <w:rFonts w:ascii="微软雅黑" w:hAnsi="微软雅黑" w:eastAsia="微软雅黑" w:cs="微软雅黑"/>
        </w:rPr>
      </w:pPr>
    </w:p>
    <w:p>
      <w:pPr>
        <w:pStyle w:val="4"/>
        <w:rPr>
          <w:rFonts w:ascii="微软雅黑" w:hAnsi="微软雅黑" w:eastAsia="微软雅黑" w:cs="微软雅黑"/>
        </w:rPr>
      </w:pPr>
    </w:p>
    <w:p>
      <w:pPr>
        <w:pStyle w:val="4"/>
        <w:rPr>
          <w:rFonts w:ascii="微软雅黑" w:hAnsi="微软雅黑" w:eastAsia="微软雅黑" w:cs="微软雅黑"/>
        </w:rPr>
      </w:pPr>
      <w:bookmarkStart w:id="10" w:name="_Toc29653"/>
      <w:bookmarkStart w:id="11" w:name="_Toc26466"/>
      <w:r>
        <w:rPr>
          <w:rFonts w:hint="eastAsia" w:ascii="微软雅黑" w:hAnsi="微软雅黑" w:eastAsia="微软雅黑" w:cs="微软雅黑"/>
        </w:rPr>
        <w:t>远程安装客户端程序</w:t>
      </w:r>
      <w:bookmarkEnd w:id="10"/>
      <w:bookmarkEnd w:id="11"/>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　１．点击 “开始 -&gt; 安装客户端”。</w:t>
      </w:r>
    </w:p>
    <w:p>
      <w:pPr>
        <w:autoSpaceDN w:val="0"/>
        <w:spacing w:beforeAutospacing="1" w:afterAutospacing="1"/>
        <w:rPr>
          <w:rFonts w:ascii="微软雅黑" w:hAnsi="微软雅黑" w:eastAsia="微软雅黑" w:cs="微软雅黑"/>
          <w:sz w:val="22"/>
          <w:szCs w:val="22"/>
          <w:lang w:eastAsia="ja-JP"/>
        </w:rPr>
      </w:pPr>
      <w:r>
        <w:rPr>
          <w:rFonts w:hint="eastAsia" w:ascii="微软雅黑" w:hAnsi="微软雅黑" w:eastAsia="微软雅黑" w:cs="微软雅黑"/>
          <w:sz w:val="22"/>
          <w:szCs w:val="22"/>
        </w:rPr>
        <w:t>　　</w:t>
      </w:r>
      <w:r>
        <w:rPr>
          <w:rFonts w:ascii="微软雅黑" w:hAnsi="微软雅黑" w:eastAsia="微软雅黑" w:cs="微软雅黑"/>
          <w:color w:val="000000"/>
          <w:sz w:val="22"/>
          <w:szCs w:val="22"/>
          <w:lang w:val="en-US" w:eastAsia="ja-JP" w:bidi="ar-SA"/>
        </w:rPr>
        <w:pict>
          <v:shape id="Picture Frame 15" o:spid="_x0000_s1034" type="#_x0000_t75" style="height:119.4pt;width:158.4pt;rotation:0f;" o:ole="f" fillcolor="#FFFFFF" filled="f" o:preferrelative="t" stroked="f" coordorigin="0,0" coordsize="21600,21600">
            <v:fill on="f" color2="#FFFFFF" focus="0%"/>
            <v:imagedata gain="65536f" blacklevel="0f" gamma="0" o:title="anzhuangagent" r:id="rId10"/>
            <o:lock v:ext="edit" position="f" selection="f" grouping="f" rotation="f" cropping="f" text="f" aspectratio="t"/>
            <w10:wrap type="none"/>
            <w10:anchorlock/>
          </v:shape>
        </w:pict>
      </w:r>
    </w:p>
    <w:p>
      <w:pPr>
        <w:autoSpaceDN w:val="0"/>
        <w:spacing w:beforeAutospacing="1" w:afterAutospacing="1"/>
        <w:ind w:left="360"/>
        <w:rPr>
          <w:rFonts w:ascii="微软雅黑" w:hAnsi="微软雅黑" w:eastAsia="微软雅黑" w:cs="微软雅黑"/>
          <w:sz w:val="22"/>
          <w:szCs w:val="22"/>
        </w:rPr>
      </w:pPr>
      <w:r>
        <w:rPr>
          <w:rFonts w:hint="eastAsia" w:ascii="微软雅黑" w:hAnsi="微软雅黑" w:eastAsia="微软雅黑" w:cs="微软雅黑"/>
          <w:sz w:val="22"/>
          <w:szCs w:val="22"/>
        </w:rPr>
        <w:t>2. 点击“扫描计算机”，所有网络计算机都会在列表中显示出来。您也可以点击“添加”逐台进行添加。</w:t>
      </w:r>
    </w:p>
    <w:p>
      <w:pPr>
        <w:autoSpaceDN w:val="0"/>
        <w:spacing w:beforeAutospacing="1" w:afterAutospacing="1"/>
        <w:ind w:left="360"/>
        <w:rPr>
          <w:rFonts w:ascii="微软雅黑" w:hAnsi="微软雅黑" w:eastAsia="微软雅黑" w:cs="微软雅黑"/>
          <w:sz w:val="22"/>
          <w:szCs w:val="22"/>
        </w:rPr>
      </w:pPr>
      <w:r>
        <w:rPr>
          <w:rFonts w:hint="eastAsia" w:ascii="微软雅黑" w:hAnsi="微软雅黑" w:eastAsia="微软雅黑" w:cs="微软雅黑"/>
          <w:sz w:val="22"/>
          <w:szCs w:val="22"/>
        </w:rPr>
        <w:t>3. 双击 列表里的计算机，输入该计算机的 用户名和密码 后点击“确定”。如果是域计算机 可以点击“批量修改”，统一输入域管理员用户名和密码。</w:t>
      </w:r>
    </w:p>
    <w:p>
      <w:pPr>
        <w:autoSpaceDN w:val="0"/>
        <w:spacing w:beforeAutospacing="1" w:afterAutospacing="1"/>
        <w:ind w:left="360"/>
        <w:rPr>
          <w:rFonts w:ascii="微软雅黑" w:hAnsi="微软雅黑" w:eastAsia="微软雅黑" w:cs="微软雅黑"/>
          <w:sz w:val="22"/>
          <w:szCs w:val="22"/>
          <w:lang w:eastAsia="ja-JP"/>
        </w:rPr>
      </w:pPr>
      <w:r>
        <w:rPr>
          <w:rFonts w:ascii="微软雅黑" w:hAnsi="微软雅黑" w:eastAsia="微软雅黑" w:cs="微软雅黑"/>
          <w:color w:val="000000"/>
          <w:sz w:val="22"/>
          <w:szCs w:val="22"/>
          <w:lang w:val="en-US" w:eastAsia="ja-JP" w:bidi="ar-SA"/>
        </w:rPr>
        <w:pict>
          <v:shape id="Picture Frame 16" o:spid="_x0000_s1035" type="#_x0000_t75" style="height:143.4pt;width:415.2pt;rotation:0f;" o:ole="f" fillcolor="#FFFFFF" filled="f" o:preferrelative="t" stroked="f" coordorigin="0,0" coordsize="21600,21600">
            <v:fill on="f" color2="#FFFFFF" focus="0%"/>
            <v:imagedata gain="65536f" blacklevel="0f" gamma="0" o:title="anagent" r:id="rId14"/>
            <o:lock v:ext="edit" position="f" selection="f" grouping="f" rotation="f" cropping="f" text="f" aspectratio="t"/>
            <w10:wrap type="none"/>
            <w10:anchorlock/>
          </v:shape>
        </w:pict>
      </w:r>
    </w:p>
    <w:p>
      <w:pPr>
        <w:autoSpaceDN w:val="0"/>
        <w:spacing w:beforeAutospacing="1" w:afterAutospacing="1"/>
        <w:ind w:left="360"/>
        <w:rPr>
          <w:rFonts w:ascii="微软雅黑" w:hAnsi="微软雅黑" w:eastAsia="微软雅黑" w:cs="微软雅黑"/>
          <w:sz w:val="22"/>
          <w:szCs w:val="22"/>
        </w:rPr>
      </w:pPr>
      <w:r>
        <w:rPr>
          <w:rFonts w:hint="eastAsia" w:ascii="微软雅黑" w:hAnsi="微软雅黑" w:eastAsia="微软雅黑" w:cs="微软雅黑"/>
          <w:sz w:val="22"/>
          <w:szCs w:val="22"/>
        </w:rPr>
        <w:t>4. 勾选您想要监控的计算机。</w:t>
      </w:r>
    </w:p>
    <w:p>
      <w:pPr>
        <w:autoSpaceDN w:val="0"/>
        <w:spacing w:beforeAutospacing="1" w:afterAutospacing="1"/>
        <w:ind w:left="360"/>
        <w:rPr>
          <w:rFonts w:ascii="微软雅黑" w:hAnsi="微软雅黑" w:eastAsia="微软雅黑" w:cs="微软雅黑"/>
          <w:sz w:val="22"/>
          <w:szCs w:val="22"/>
        </w:rPr>
      </w:pPr>
      <w:r>
        <w:rPr>
          <w:rFonts w:hint="eastAsia" w:ascii="微软雅黑" w:hAnsi="微软雅黑" w:eastAsia="微软雅黑" w:cs="微软雅黑"/>
          <w:sz w:val="22"/>
          <w:szCs w:val="22"/>
        </w:rPr>
        <w:t>5. 安装完成后希望自动重启远程计算机请勾选“重启客户端计算机，使安装/卸载立即生效”。</w:t>
      </w:r>
    </w:p>
    <w:p>
      <w:pPr>
        <w:autoSpaceDN w:val="0"/>
        <w:spacing w:beforeAutospacing="1" w:afterAutospacing="1"/>
        <w:ind w:left="360"/>
        <w:rPr>
          <w:rFonts w:ascii="微软雅黑" w:hAnsi="微软雅黑" w:eastAsia="微软雅黑" w:cs="微软雅黑"/>
          <w:sz w:val="22"/>
          <w:szCs w:val="22"/>
        </w:rPr>
      </w:pPr>
      <w:r>
        <w:rPr>
          <w:rFonts w:hint="eastAsia" w:ascii="微软雅黑" w:hAnsi="微软雅黑" w:eastAsia="微软雅黑" w:cs="微软雅黑"/>
          <w:sz w:val="22"/>
          <w:szCs w:val="22"/>
        </w:rPr>
        <w:t>6. 点击“开始安装”。</w:t>
      </w:r>
    </w:p>
    <w:p>
      <w:pPr>
        <w:autoSpaceDN w:val="0"/>
        <w:spacing w:beforeAutospacing="1" w:afterAutospacing="1"/>
        <w:ind w:left="360"/>
        <w:rPr>
          <w:rFonts w:ascii="微软雅黑" w:hAnsi="微软雅黑" w:eastAsia="微软雅黑" w:cs="微软雅黑"/>
        </w:rPr>
      </w:pPr>
      <w:r>
        <w:rPr>
          <w:rFonts w:hint="eastAsia" w:ascii="微软雅黑" w:hAnsi="微软雅黑" w:eastAsia="微软雅黑" w:cs="微软雅黑"/>
          <w:sz w:val="22"/>
          <w:szCs w:val="22"/>
        </w:rPr>
        <w:t>7. 程序会显示安装进度和结果。</w:t>
      </w:r>
    </w:p>
    <w:p>
      <w:pPr>
        <w:spacing w:before="100" w:after="100"/>
        <w:jc w:val="left"/>
        <w:rPr>
          <w:rFonts w:ascii="微软雅黑" w:hAnsi="微软雅黑" w:eastAsia="微软雅黑" w:cs="微软雅黑"/>
          <w:sz w:val="16"/>
        </w:rPr>
      </w:pPr>
      <w:r>
        <w:rPr>
          <w:rFonts w:hint="eastAsia" w:ascii="微软雅黑" w:hAnsi="微软雅黑" w:eastAsia="微软雅黑" w:cs="微软雅黑"/>
          <w:sz w:val="16"/>
        </w:rPr>
        <w:t> </w:t>
      </w:r>
    </w:p>
    <w:p>
      <w:pPr>
        <w:spacing w:before="100" w:after="100"/>
        <w:jc w:val="left"/>
        <w:rPr>
          <w:rFonts w:ascii="微软雅黑" w:hAnsi="微软雅黑" w:eastAsia="微软雅黑" w:cs="微软雅黑"/>
          <w:sz w:val="16"/>
        </w:rPr>
      </w:pPr>
      <w:r>
        <w:rPr>
          <w:rFonts w:hint="eastAsia" w:ascii="微软雅黑" w:hAnsi="微软雅黑" w:eastAsia="微软雅黑" w:cs="微软雅黑"/>
          <w:sz w:val="16"/>
        </w:rPr>
        <w:t xml:space="preserve">远程安装完成后一分钟客户端程序会开始运行，请点击 </w:t>
      </w:r>
      <w:r>
        <w:rPr>
          <w:rFonts w:hint="eastAsia" w:ascii="微软雅黑" w:hAnsi="微软雅黑" w:eastAsia="微软雅黑" w:cs="微软雅黑"/>
          <w:color w:val="FF0000"/>
          <w:sz w:val="16"/>
        </w:rPr>
        <w:t xml:space="preserve">开始--&gt;刷新 </w:t>
      </w:r>
      <w:r>
        <w:rPr>
          <w:rFonts w:hint="eastAsia" w:ascii="微软雅黑" w:hAnsi="微软雅黑" w:eastAsia="微软雅黑" w:cs="微软雅黑"/>
          <w:sz w:val="16"/>
        </w:rPr>
        <w:t>更新客户端计算机列表。</w:t>
      </w:r>
    </w:p>
    <w:p>
      <w:pPr>
        <w:spacing w:before="100" w:after="100"/>
        <w:jc w:val="left"/>
        <w:rPr>
          <w:rFonts w:ascii="微软雅黑" w:hAnsi="微软雅黑" w:eastAsia="微软雅黑" w:cs="微软雅黑"/>
          <w:b/>
          <w:sz w:val="16"/>
        </w:rPr>
      </w:pPr>
      <w:r>
        <w:rPr>
          <w:rFonts w:hint="eastAsia" w:ascii="微软雅黑" w:hAnsi="微软雅黑" w:eastAsia="微软雅黑" w:cs="微软雅黑"/>
          <w:b/>
          <w:sz w:val="16"/>
        </w:rPr>
        <w:t>＊　如果远程安装不成功，请直接在被监控计算机上安装客户端程序。</w:t>
      </w:r>
    </w:p>
    <w:p>
      <w:pPr>
        <w:autoSpaceDN w:val="0"/>
        <w:spacing w:beforeAutospacing="1" w:afterAutospacing="1"/>
        <w:rPr>
          <w:rFonts w:ascii="微软雅黑" w:hAnsi="微软雅黑" w:eastAsia="微软雅黑" w:cs="微软雅黑"/>
          <w:sz w:val="24"/>
        </w:rPr>
      </w:pPr>
    </w:p>
    <w:p>
      <w:pPr>
        <w:pStyle w:val="2"/>
        <w:rPr>
          <w:rFonts w:eastAsia="微软雅黑" w:cs="微软雅黑"/>
          <w:u w:val="dotted"/>
        </w:rPr>
      </w:pPr>
      <w:bookmarkStart w:id="12" w:name="_Toc20321"/>
      <w:bookmarkStart w:id="13" w:name="_Toc1149"/>
      <w:r>
        <w:rPr>
          <w:rFonts w:hint="eastAsia" w:eastAsia="微软雅黑" w:cs="微软雅黑"/>
        </w:rPr>
        <w:t>设置杀毒软件</w:t>
      </w:r>
      <w:bookmarkEnd w:id="12"/>
      <w:bookmarkEnd w:id="13"/>
    </w:p>
    <w:p>
      <w:pPr>
        <w:jc w:val="left"/>
        <w:rPr>
          <w:rFonts w:ascii="微软雅黑" w:hAnsi="微软雅黑" w:eastAsia="微软雅黑" w:cs="微软雅黑"/>
          <w:b/>
          <w:sz w:val="24"/>
          <w:u w:val="dotted"/>
        </w:rPr>
      </w:pP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 xml:space="preserve">添加IMonitor 企业计算机行为监管系统的服务器端程序和监控端程序到杀毒软件的信任列表 </w:t>
      </w:r>
    </w:p>
    <w:p>
      <w:pPr>
        <w:autoSpaceDN w:val="0"/>
        <w:spacing w:before="279" w:after="279"/>
        <w:rPr>
          <w:rFonts w:hint="eastAsia" w:ascii="微软雅黑" w:hAnsi="微软雅黑" w:eastAsia="微软雅黑" w:cs="微软雅黑"/>
          <w:sz w:val="22"/>
          <w:szCs w:val="22"/>
        </w:rPr>
      </w:pPr>
      <w:r>
        <w:rPr>
          <w:rFonts w:hint="eastAsia" w:ascii="微软雅黑" w:hAnsi="微软雅黑" w:eastAsia="微软雅黑" w:cs="微软雅黑"/>
          <w:sz w:val="22"/>
          <w:szCs w:val="22"/>
        </w:rPr>
        <w:t>您应该把IMonitor 企业计算机行为监管系统的安装文件夹添加到杀毒软件的信任列表。</w:t>
      </w:r>
    </w:p>
    <w:p>
      <w:pPr>
        <w:autoSpaceDN w:val="0"/>
        <w:spacing w:before="279" w:after="279"/>
        <w:rPr>
          <w:rFonts w:hint="eastAsia" w:ascii="微软雅黑" w:hAnsi="微软雅黑" w:eastAsia="微软雅黑" w:cs="微软雅黑"/>
          <w:sz w:val="22"/>
          <w:szCs w:val="22"/>
        </w:rPr>
      </w:pPr>
      <w:r>
        <w:rPr>
          <w:rFonts w:hint="eastAsia" w:ascii="微软雅黑" w:hAnsi="微软雅黑" w:eastAsia="微软雅黑" w:cs="微软雅黑"/>
          <w:sz w:val="22"/>
          <w:szCs w:val="22"/>
        </w:rPr>
        <w:t>专业版文件夹的默认路径</w:t>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C:\Program Files\EAM Professional</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专业版文件夹的默认路径</w:t>
      </w:r>
      <w:r>
        <w:rPr>
          <w:rFonts w:hint="eastAsia" w:ascii="微软雅黑" w:hAnsi="微软雅黑" w:eastAsia="微软雅黑" w:cs="微软雅黑"/>
          <w:sz w:val="22"/>
          <w:szCs w:val="22"/>
          <w:lang w:val="en-US" w:eastAsia="zh-CN"/>
        </w:rPr>
        <w:t xml:space="preserve">: </w:t>
      </w:r>
      <w:r>
        <w:rPr>
          <w:rFonts w:hint="eastAsia" w:ascii="微软雅黑" w:hAnsi="微软雅黑" w:eastAsia="微软雅黑" w:cs="微软雅黑"/>
          <w:sz w:val="22"/>
          <w:szCs w:val="22"/>
        </w:rPr>
        <w:t>C:\Program Files\EAM Standard</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xml:space="preserve"> </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IMonitor 企业计算机行为监管系统文件夹里的几个EXE文件被杀毒软件删除了该怎么办？</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 xml:space="preserve">1.  把IMonitor 企业计算机行为监管系统 的安装文件夹添加到杀毒软件的信任列表。   </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关闭杀毒软件。</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3. 重新安装IMonitor 企业计算机行为监管系统。</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打开杀毒软件。</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添加IMonitor 企业计算机行为监管系统的客户端程序到杀毒软件的信任列表</w:t>
      </w:r>
    </w:p>
    <w:p>
      <w:pPr>
        <w:ind w:left="2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rPr>
        <w:t>您应该把客户端程序的安装文件夹</w:t>
      </w:r>
      <w:r>
        <w:rPr>
          <w:rFonts w:hint="eastAsia" w:ascii="微软雅黑" w:hAnsi="微软雅黑" w:eastAsia="微软雅黑" w:cs="微软雅黑"/>
          <w:sz w:val="22"/>
          <w:szCs w:val="22"/>
          <w:lang w:eastAsia="zh-CN"/>
        </w:rPr>
        <w:t>和客户端主程序</w:t>
      </w:r>
      <w:r>
        <w:rPr>
          <w:rFonts w:hint="eastAsia" w:ascii="微软雅黑" w:hAnsi="微软雅黑" w:eastAsia="微软雅黑" w:cs="微软雅黑"/>
          <w:sz w:val="22"/>
          <w:szCs w:val="22"/>
          <w:lang w:val="en-US" w:eastAsia="zh-CN"/>
        </w:rPr>
        <w:t>EXE文件</w:t>
      </w:r>
      <w:r>
        <w:rPr>
          <w:rFonts w:hint="eastAsia" w:ascii="微软雅黑" w:hAnsi="微软雅黑" w:eastAsia="微软雅黑" w:cs="微软雅黑"/>
          <w:sz w:val="22"/>
          <w:szCs w:val="22"/>
        </w:rPr>
        <w:t>添加到杀毒软件的信任列表里。</w:t>
      </w:r>
    </w:p>
    <w:p>
      <w:pPr>
        <w:ind w:left="20"/>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rPr>
        <w:t>客户端程序的安装文件夹</w:t>
      </w:r>
      <w:r>
        <w:rPr>
          <w:rFonts w:hint="eastAsia" w:ascii="微软雅黑" w:hAnsi="微软雅黑" w:eastAsia="微软雅黑" w:cs="微软雅黑"/>
          <w:sz w:val="22"/>
          <w:szCs w:val="22"/>
          <w:lang w:eastAsia="zh-CN"/>
        </w:rPr>
        <w:t>：</w:t>
      </w:r>
      <w:r>
        <w:rPr>
          <w:rFonts w:hint="eastAsia" w:ascii="微软雅黑" w:hAnsi="微软雅黑" w:eastAsia="微软雅黑" w:cs="微软雅黑"/>
          <w:sz w:val="22"/>
          <w:szCs w:val="22"/>
        </w:rPr>
        <w:t>C:\Windows\system\sys\syscon</w:t>
      </w:r>
    </w:p>
    <w:p>
      <w:pPr>
        <w:ind w:left="20"/>
        <w:jc w:val="left"/>
        <w:rPr>
          <w:rFonts w:hint="eastAsia" w:ascii="微软雅黑" w:hAnsi="微软雅黑" w:eastAsia="微软雅黑" w:cs="微软雅黑"/>
          <w:sz w:val="22"/>
          <w:szCs w:val="22"/>
          <w:lang w:eastAsia="zh-CN"/>
        </w:rPr>
      </w:pPr>
      <w:r>
        <w:rPr>
          <w:rFonts w:hint="eastAsia" w:ascii="微软雅黑" w:hAnsi="微软雅黑" w:eastAsia="微软雅黑" w:cs="微软雅黑"/>
          <w:sz w:val="22"/>
          <w:szCs w:val="22"/>
          <w:lang w:eastAsia="zh-CN"/>
        </w:rPr>
        <w:t>客户端主程序</w:t>
      </w:r>
      <w:r>
        <w:rPr>
          <w:rFonts w:hint="eastAsia" w:ascii="微软雅黑" w:hAnsi="微软雅黑" w:eastAsia="微软雅黑" w:cs="微软雅黑"/>
          <w:sz w:val="22"/>
          <w:szCs w:val="22"/>
          <w:lang w:val="en-US" w:eastAsia="zh-CN"/>
        </w:rPr>
        <w:t>EXE文件</w:t>
      </w:r>
      <w:r>
        <w:rPr>
          <w:rFonts w:hint="eastAsia" w:ascii="微软雅黑" w:hAnsi="微软雅黑" w:eastAsia="微软雅黑" w:cs="微软雅黑"/>
          <w:sz w:val="22"/>
          <w:szCs w:val="22"/>
          <w:lang w:eastAsia="zh-CN"/>
        </w:rPr>
        <w:t>：</w:t>
      </w:r>
      <w:r>
        <w:rPr>
          <w:rFonts w:hint="eastAsia" w:ascii="微软雅黑" w:hAnsi="微软雅黑" w:eastAsia="微软雅黑" w:cs="微软雅黑"/>
          <w:sz w:val="22"/>
          <w:szCs w:val="22"/>
        </w:rPr>
        <w:t>C:\Windows\system\sys\syscon</w:t>
      </w:r>
      <w:r>
        <w:rPr>
          <w:rFonts w:hint="eastAsia" w:ascii="微软雅黑" w:hAnsi="微软雅黑" w:eastAsia="微软雅黑" w:cs="微软雅黑"/>
          <w:sz w:val="22"/>
          <w:szCs w:val="22"/>
          <w:lang w:val="en-US" w:eastAsia="zh-CN"/>
        </w:rPr>
        <w:t>\mssys.exe</w:t>
      </w:r>
    </w:p>
    <w:p>
      <w:pPr>
        <w:ind w:left="20"/>
        <w:jc w:val="left"/>
        <w:rPr>
          <w:rFonts w:ascii="微软雅黑" w:hAnsi="微软雅黑" w:eastAsia="微软雅黑" w:cs="微软雅黑"/>
          <w:sz w:val="22"/>
          <w:szCs w:val="22"/>
        </w:rPr>
      </w:pPr>
    </w:p>
    <w:p>
      <w:pPr>
        <w:ind w:left="20" w:firstLine="20"/>
        <w:rPr>
          <w:rFonts w:ascii="微软雅黑" w:hAnsi="微软雅黑" w:eastAsia="微软雅黑" w:cs="微软雅黑"/>
          <w:sz w:val="22"/>
          <w:szCs w:val="22"/>
        </w:rPr>
      </w:pPr>
      <w:r>
        <w:rPr>
          <w:rFonts w:hint="eastAsia" w:ascii="微软雅黑" w:hAnsi="微软雅黑" w:eastAsia="微软雅黑" w:cs="微软雅黑"/>
          <w:b/>
          <w:sz w:val="22"/>
          <w:szCs w:val="22"/>
        </w:rPr>
        <w:t>注意：</w:t>
      </w:r>
      <w:r>
        <w:rPr>
          <w:rFonts w:hint="eastAsia" w:ascii="微软雅黑" w:hAnsi="微软雅黑" w:eastAsia="微软雅黑" w:cs="微软雅黑"/>
          <w:bCs/>
          <w:sz w:val="22"/>
          <w:szCs w:val="22"/>
        </w:rPr>
        <w:t xml:space="preserve">IMonitor 企业计算机行为监管系统可以应对多数诺顿，卡巴斯基这样的流行杀毒软件和防火墙。但当客户端计算机无法连接/PING到服务器端计算机时请先关闭杀毒软件和防火墙。 </w:t>
      </w:r>
    </w:p>
    <w:p>
      <w:pPr>
        <w:ind w:left="20" w:firstLine="20"/>
        <w:rPr>
          <w:rFonts w:ascii="微软雅黑" w:hAnsi="微软雅黑" w:eastAsia="微软雅黑" w:cs="微软雅黑"/>
          <w:sz w:val="22"/>
          <w:szCs w:val="22"/>
        </w:rPr>
      </w:pPr>
    </w:p>
    <w:p>
      <w:pPr>
        <w:ind w:left="20" w:firstLine="20"/>
        <w:rPr>
          <w:rFonts w:ascii="微软雅黑" w:hAnsi="微软雅黑" w:eastAsia="微软雅黑" w:cs="微软雅黑"/>
          <w:sz w:val="22"/>
          <w:szCs w:val="22"/>
        </w:rPr>
      </w:pPr>
    </w:p>
    <w:p>
      <w:pPr>
        <w:pStyle w:val="2"/>
        <w:rPr>
          <w:rFonts w:eastAsia="微软雅黑" w:cs="微软雅黑"/>
        </w:rPr>
      </w:pPr>
      <w:bookmarkStart w:id="14" w:name="_Toc16947"/>
      <w:bookmarkStart w:id="15" w:name="_Toc13578"/>
      <w:r>
        <w:rPr>
          <w:rFonts w:hint="eastAsia" w:eastAsia="微软雅黑" w:cs="微软雅黑"/>
        </w:rPr>
        <w:t>设置防火墙</w:t>
      </w:r>
      <w:bookmarkEnd w:id="14"/>
      <w:bookmarkEnd w:id="15"/>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IMonitor 企业计算机行为监管系统使用哪些端口和协议？</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lang w:eastAsia="zh-CN"/>
        </w:rPr>
        <w:t>一般情况下在大中型企业的网络环境中需要在服务器的防火墙或者网络设备中开放下列端口和协议</w:t>
      </w:r>
      <w:r>
        <w:rPr>
          <w:rFonts w:hint="eastAsia" w:ascii="微软雅黑" w:hAnsi="微软雅黑" w:eastAsia="微软雅黑" w:cs="微软雅黑"/>
          <w:sz w:val="22"/>
          <w:szCs w:val="22"/>
        </w:rPr>
        <w:t>： 25790 - 258</w:t>
      </w:r>
      <w:r>
        <w:rPr>
          <w:rFonts w:hint="eastAsia" w:ascii="微软雅黑" w:hAnsi="微软雅黑" w:eastAsia="微软雅黑" w:cs="微软雅黑"/>
          <w:sz w:val="22"/>
          <w:szCs w:val="22"/>
          <w:lang w:val="en-US" w:eastAsia="zh-CN"/>
        </w:rPr>
        <w:t>20 (TCP和UDP)，而在小型企业的简单网络环境中您不需要做此项设置。</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当客户端计算机显示不在线时，怎样判断这是不是防火墙的问题？</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请先关闭防火墙再测试，如果客户端状态变成在线，就请检查您的防火墙设置。</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IMonitor 企业计算机行为监管系统有哪些程序，应该把它们都添加到防火墙的允许项目里么？</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服务器端程序: eamserver.exe, IMonLogCmd.exe, eamrdpsrv.exe, eamlogrec.exe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监控端程序:IMonitorMng.exe, eamrdp.exe, eamrdp2.exe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客户端程序: mssys.exe</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请添加以上程序到防火墙的允许项目。</w:t>
      </w:r>
    </w:p>
    <w:p>
      <w:pPr>
        <w:autoSpaceDN w:val="0"/>
        <w:spacing w:beforeAutospacing="1" w:afterAutospacing="1"/>
        <w:rPr>
          <w:rFonts w:ascii="微软雅黑" w:hAnsi="微软雅黑" w:eastAsia="微软雅黑" w:cs="微软雅黑"/>
          <w:sz w:val="22"/>
          <w:szCs w:val="22"/>
        </w:rPr>
      </w:pPr>
    </w:p>
    <w:p>
      <w:pPr>
        <w:pStyle w:val="2"/>
        <w:rPr>
          <w:rFonts w:eastAsia="微软雅黑" w:cs="微软雅黑"/>
        </w:rPr>
      </w:pPr>
      <w:bookmarkStart w:id="16" w:name="_Toc15306"/>
      <w:bookmarkStart w:id="17" w:name="_Toc10359"/>
      <w:r>
        <w:rPr>
          <w:rFonts w:hint="eastAsia" w:eastAsia="微软雅黑" w:cs="微软雅黑"/>
        </w:rPr>
        <w:t>卸载IMonitor 企业计算机行为监管系统</w:t>
      </w:r>
      <w:bookmarkEnd w:id="16"/>
      <w:bookmarkEnd w:id="17"/>
    </w:p>
    <w:p>
      <w:pPr>
        <w:pStyle w:val="3"/>
        <w:rPr>
          <w:rFonts w:ascii="微软雅黑" w:hAnsi="微软雅黑" w:eastAsia="微软雅黑" w:cs="微软雅黑"/>
        </w:rPr>
      </w:pPr>
      <w:bookmarkStart w:id="18" w:name="_Toc29066"/>
      <w:bookmarkStart w:id="19" w:name="_Toc10474"/>
      <w:r>
        <w:rPr>
          <w:rFonts w:hint="eastAsia" w:ascii="微软雅黑" w:hAnsi="微软雅黑" w:eastAsia="微软雅黑" w:cs="微软雅黑"/>
        </w:rPr>
        <w:t>卸载服务器端程序和监控端程序</w:t>
      </w:r>
      <w:bookmarkEnd w:id="18"/>
      <w:bookmarkEnd w:id="19"/>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如果远程电脑上有安装客户端程序的话请先卸载客户端程序。</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关闭iMonitor企业计算机行为监管系统控制台和服务器端程序。</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3. 在windows开始菜单打开控制面板。</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点击“程序和功能”。</w:t>
      </w:r>
    </w:p>
    <w:p>
      <w:pPr>
        <w:numPr>
          <w:ilvl w:val="0"/>
          <w:numId w:val="2"/>
        </w:num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 xml:space="preserve">在程序列表里右键点击 EAM Professional </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 xml:space="preserve">/ EAM Standard </w:t>
      </w:r>
      <w:r>
        <w:rPr>
          <w:rFonts w:hint="eastAsia" w:ascii="微软雅黑" w:hAnsi="微软雅黑" w:eastAsia="微软雅黑" w:cs="微软雅黑"/>
          <w:sz w:val="22"/>
          <w:szCs w:val="22"/>
          <w:lang w:eastAsia="zh-CN"/>
        </w:rPr>
        <w:t>8.9</w:t>
      </w:r>
      <w:r>
        <w:rPr>
          <w:rFonts w:hint="eastAsia" w:ascii="微软雅黑" w:hAnsi="微软雅黑" w:eastAsia="微软雅黑" w:cs="微软雅黑"/>
          <w:sz w:val="22"/>
          <w:szCs w:val="22"/>
        </w:rPr>
        <w:t>,点击卸载。</w:t>
      </w:r>
    </w:p>
    <w:p>
      <w:pPr>
        <w:autoSpaceDN w:val="0"/>
        <w:spacing w:beforeAutospacing="1" w:afterAutospacing="1"/>
        <w:rPr>
          <w:rFonts w:ascii="微软雅黑" w:hAnsi="微软雅黑" w:eastAsia="微软雅黑" w:cs="微软雅黑"/>
          <w:sz w:val="22"/>
          <w:szCs w:val="22"/>
        </w:rPr>
      </w:pPr>
    </w:p>
    <w:p>
      <w:pPr>
        <w:pStyle w:val="3"/>
        <w:rPr>
          <w:rFonts w:ascii="微软雅黑" w:hAnsi="微软雅黑" w:eastAsia="微软雅黑" w:cs="微软雅黑"/>
          <w:lang w:eastAsia="ja-JP"/>
        </w:rPr>
      </w:pPr>
      <w:bookmarkStart w:id="20" w:name="_Toc24237"/>
      <w:bookmarkStart w:id="21" w:name="_Toc6542"/>
      <w:r>
        <w:rPr>
          <w:rFonts w:hint="eastAsia" w:ascii="微软雅黑" w:hAnsi="微软雅黑" w:eastAsia="微软雅黑" w:cs="微软雅黑"/>
        </w:rPr>
        <w:t>卸载客户端程序</w:t>
      </w:r>
      <w:bookmarkEnd w:id="20"/>
      <w:bookmarkEnd w:id="21"/>
    </w:p>
    <w:p>
      <w:pPr>
        <w:pStyle w:val="4"/>
        <w:rPr>
          <w:rFonts w:ascii="微软雅黑" w:hAnsi="微软雅黑" w:eastAsia="微软雅黑" w:cs="微软雅黑"/>
        </w:rPr>
      </w:pPr>
      <w:bookmarkStart w:id="22" w:name="_Toc19023"/>
      <w:bookmarkStart w:id="23" w:name="_Toc11028"/>
      <w:r>
        <w:rPr>
          <w:rFonts w:hint="eastAsia" w:ascii="微软雅黑" w:hAnsi="微软雅黑" w:eastAsia="微软雅黑" w:cs="微软雅黑"/>
        </w:rPr>
        <w:t>远程卸载客户端程序</w:t>
      </w:r>
      <w:bookmarkEnd w:id="22"/>
      <w:bookmarkEnd w:id="23"/>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点击“开始 -&gt; 安装客户端“。</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在列表中勾选你想卸载的计算机。</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3. 点击修改或双击电脑，确认用户名密码。</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4. 卸载完成后希望自动重启远程电脑的话请勾选”重启客户端计算机，使安装卸载立即生效“。</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5. 点击”开始卸载“。</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6. 程序会显示卸载进度和结果。</w:t>
      </w:r>
    </w:p>
    <w:p>
      <w:pPr>
        <w:ind w:left="20"/>
        <w:jc w:val="left"/>
        <w:rPr>
          <w:rFonts w:ascii="微软雅黑" w:hAnsi="微软雅黑" w:eastAsia="微软雅黑" w:cs="微软雅黑"/>
        </w:rPr>
      </w:pPr>
    </w:p>
    <w:p>
      <w:pPr>
        <w:pStyle w:val="4"/>
        <w:rPr>
          <w:rFonts w:ascii="微软雅黑" w:hAnsi="微软雅黑" w:eastAsia="微软雅黑" w:cs="微软雅黑"/>
        </w:rPr>
      </w:pPr>
      <w:bookmarkStart w:id="24" w:name="_Toc5048"/>
      <w:bookmarkStart w:id="25" w:name="_Toc24544"/>
      <w:r>
        <w:rPr>
          <w:rFonts w:hint="eastAsia" w:ascii="微软雅黑" w:hAnsi="微软雅黑" w:eastAsia="微软雅黑" w:cs="微软雅黑"/>
        </w:rPr>
        <w:t>直接卸载客户端程序</w:t>
      </w:r>
      <w:bookmarkEnd w:id="24"/>
      <w:bookmarkEnd w:id="25"/>
    </w:p>
    <w:p>
      <w:pPr>
        <w:ind w:left="20"/>
        <w:jc w:val="left"/>
        <w:rPr>
          <w:rFonts w:ascii="微软雅黑" w:hAnsi="微软雅黑" w:eastAsia="微软雅黑" w:cs="微软雅黑"/>
          <w:sz w:val="22"/>
          <w:szCs w:val="22"/>
        </w:rPr>
      </w:pPr>
      <w:r>
        <w:rPr>
          <w:rFonts w:hint="eastAsia" w:ascii="微软雅黑" w:hAnsi="微软雅黑" w:eastAsia="微软雅黑" w:cs="微软雅黑"/>
          <w:sz w:val="22"/>
          <w:szCs w:val="22"/>
        </w:rPr>
        <w:t>请直接在该电脑上运行”AgentInstall.exe“，输入IMonitor 企业计算机行为监管系统的管理员账户密码进行卸载 。</w:t>
      </w:r>
    </w:p>
    <w:p>
      <w:pPr>
        <w:ind w:left="20"/>
        <w:jc w:val="left"/>
        <w:rPr>
          <w:rFonts w:ascii="微软雅黑" w:hAnsi="微软雅黑" w:eastAsia="微软雅黑" w:cs="微软雅黑"/>
          <w:sz w:val="24"/>
        </w:rPr>
      </w:pPr>
      <w:r>
        <w:rPr>
          <w:rFonts w:hint="eastAsia" w:ascii="微软雅黑" w:hAnsi="微软雅黑" w:eastAsia="微软雅黑" w:cs="微软雅黑"/>
          <w:sz w:val="22"/>
          <w:szCs w:val="22"/>
        </w:rPr>
        <w:t>PS: 默认密码是”000“。</w:t>
      </w:r>
    </w:p>
    <w:p>
      <w:pPr>
        <w:ind w:left="20"/>
        <w:jc w:val="left"/>
        <w:rPr>
          <w:rFonts w:ascii="微软雅黑" w:hAnsi="微软雅黑" w:eastAsia="微软雅黑" w:cs="微软雅黑"/>
          <w:sz w:val="24"/>
        </w:rPr>
      </w:pPr>
    </w:p>
    <w:p>
      <w:pPr>
        <w:pStyle w:val="2"/>
        <w:rPr>
          <w:rFonts w:eastAsia="微软雅黑" w:cs="微软雅黑"/>
        </w:rPr>
      </w:pPr>
      <w:bookmarkStart w:id="26" w:name="_Toc25150"/>
      <w:bookmarkStart w:id="27" w:name="_Toc2645"/>
      <w:r>
        <w:rPr>
          <w:rFonts w:hint="eastAsia" w:eastAsia="微软雅黑" w:cs="微软雅黑"/>
        </w:rPr>
        <w:t>IMonitor 企业计算机行为监管系统的系统要求</w:t>
      </w:r>
      <w:bookmarkEnd w:id="26"/>
      <w:bookmarkEnd w:id="27"/>
    </w:p>
    <w:p>
      <w:pPr>
        <w:jc w:val="left"/>
        <w:rPr>
          <w:rFonts w:ascii="微软雅黑" w:hAnsi="微软雅黑" w:eastAsia="微软雅黑" w:cs="微软雅黑"/>
          <w:b/>
          <w:sz w:val="24"/>
        </w:rPr>
      </w:pPr>
    </w:p>
    <w:p>
      <w:pPr>
        <w:jc w:val="left"/>
        <w:rPr>
          <w:rFonts w:ascii="微软雅黑" w:hAnsi="微软雅黑" w:eastAsia="微软雅黑" w:cs="微软雅黑"/>
          <w:b/>
          <w:sz w:val="24"/>
          <w:u w:val="thick"/>
        </w:rPr>
      </w:pPr>
    </w:p>
    <w:p>
      <w:pPr>
        <w:jc w:val="left"/>
        <w:rPr>
          <w:rFonts w:ascii="微软雅黑" w:hAnsi="微软雅黑" w:eastAsia="微软雅黑" w:cs="微软雅黑"/>
          <w:b/>
          <w:bCs/>
          <w:sz w:val="22"/>
          <w:szCs w:val="22"/>
        </w:rPr>
      </w:pPr>
      <w:r>
        <w:rPr>
          <w:rFonts w:hint="eastAsia" w:ascii="微软雅黑" w:hAnsi="微软雅黑" w:eastAsia="微软雅黑" w:cs="微软雅黑"/>
          <w:b/>
          <w:bCs/>
          <w:sz w:val="22"/>
          <w:szCs w:val="22"/>
        </w:rPr>
        <w:t>操作系统</w:t>
      </w:r>
    </w:p>
    <w:p>
      <w:pPr>
        <w:jc w:val="left"/>
        <w:rPr>
          <w:rFonts w:ascii="微软雅黑" w:hAnsi="微软雅黑" w:eastAsia="微软雅黑" w:cs="微软雅黑"/>
          <w:sz w:val="22"/>
          <w:szCs w:val="22"/>
        </w:rPr>
      </w:pPr>
      <w:r>
        <w:rPr>
          <w:rFonts w:hint="eastAsia" w:ascii="微软雅黑" w:hAnsi="微软雅黑" w:eastAsia="微软雅黑" w:cs="微软雅黑"/>
          <w:sz w:val="22"/>
          <w:szCs w:val="22"/>
        </w:rPr>
        <w:t xml:space="preserve">Windows 2000/XP/Vista/7/8, Windows server 2000/2003/2008/2010, 32bit </w:t>
      </w:r>
      <w:r>
        <w:rPr>
          <w:rFonts w:hint="eastAsia" w:ascii="微软雅黑" w:hAnsi="微软雅黑" w:eastAsia="微软雅黑" w:cs="微软雅黑"/>
          <w:sz w:val="22"/>
          <w:szCs w:val="22"/>
          <w:lang w:eastAsia="ja-JP"/>
        </w:rPr>
        <w:t>＆</w:t>
      </w:r>
      <w:r>
        <w:rPr>
          <w:rFonts w:hint="eastAsia" w:ascii="微软雅黑" w:hAnsi="微软雅黑" w:eastAsia="微软雅黑" w:cs="微软雅黑"/>
          <w:sz w:val="22"/>
          <w:szCs w:val="22"/>
        </w:rPr>
        <w:t xml:space="preserve"> 64 bit.</w:t>
      </w:r>
    </w:p>
    <w:p>
      <w:pPr>
        <w:jc w:val="left"/>
        <w:rPr>
          <w:rFonts w:ascii="微软雅黑" w:hAnsi="微软雅黑" w:eastAsia="微软雅黑" w:cs="微软雅黑"/>
          <w:b/>
          <w:sz w:val="22"/>
          <w:szCs w:val="22"/>
        </w:rPr>
      </w:pP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客户端计算机的</w:t>
      </w:r>
      <w:r>
        <w:rPr>
          <w:rFonts w:hint="eastAsia" w:ascii="微软雅黑" w:hAnsi="微软雅黑" w:eastAsia="微软雅黑" w:cs="微软雅黑"/>
          <w:b/>
          <w:sz w:val="22"/>
          <w:szCs w:val="22"/>
          <w:lang w:eastAsia="zh-CN"/>
        </w:rPr>
        <w:t>最低</w:t>
      </w:r>
      <w:r>
        <w:rPr>
          <w:rFonts w:hint="eastAsia" w:ascii="微软雅黑" w:hAnsi="微软雅黑" w:eastAsia="微软雅黑" w:cs="微软雅黑"/>
          <w:b/>
          <w:sz w:val="22"/>
          <w:szCs w:val="22"/>
        </w:rPr>
        <w:t>硬件要求</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xml:space="preserve">* 500 MHz　及以上处理器 </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256 MB   RAM</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1 GB  可用硬盘空间</w:t>
      </w:r>
    </w:p>
    <w:p>
      <w:pPr>
        <w:autoSpaceDN w:val="0"/>
        <w:spacing w:before="279" w:after="279"/>
        <w:rPr>
          <w:rFonts w:ascii="微软雅黑" w:hAnsi="微软雅黑" w:eastAsia="微软雅黑" w:cs="微软雅黑"/>
          <w:sz w:val="22"/>
          <w:szCs w:val="22"/>
        </w:rPr>
      </w:pP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服务器端电脑的</w:t>
      </w:r>
      <w:r>
        <w:rPr>
          <w:rFonts w:hint="eastAsia" w:ascii="微软雅黑" w:hAnsi="微软雅黑" w:eastAsia="微软雅黑" w:cs="微软雅黑"/>
          <w:b/>
          <w:sz w:val="22"/>
          <w:szCs w:val="22"/>
          <w:lang w:eastAsia="zh-CN"/>
        </w:rPr>
        <w:t>最低</w:t>
      </w:r>
      <w:r>
        <w:rPr>
          <w:rFonts w:hint="eastAsia" w:ascii="微软雅黑" w:hAnsi="微软雅黑" w:eastAsia="微软雅黑" w:cs="微软雅黑"/>
          <w:b/>
          <w:sz w:val="22"/>
          <w:szCs w:val="22"/>
        </w:rPr>
        <w:t>硬件要求</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1 GHz　及以上处理器</w:t>
      </w:r>
    </w:p>
    <w:p>
      <w:pPr>
        <w:autoSpaceDN w:val="0"/>
        <w:spacing w:before="279" w:after="279"/>
        <w:rPr>
          <w:rFonts w:ascii="微软雅黑" w:hAnsi="微软雅黑" w:eastAsia="微软雅黑" w:cs="微软雅黑"/>
          <w:sz w:val="22"/>
          <w:szCs w:val="22"/>
        </w:rPr>
      </w:pPr>
      <w:r>
        <w:rPr>
          <w:rFonts w:hint="eastAsia" w:ascii="微软雅黑" w:hAnsi="微软雅黑" w:eastAsia="微软雅黑" w:cs="微软雅黑"/>
          <w:sz w:val="22"/>
          <w:szCs w:val="22"/>
        </w:rPr>
        <w:t>* 256 MB   RAM</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sz w:val="22"/>
          <w:szCs w:val="22"/>
        </w:rPr>
        <w:t>* 20 GB  可用硬盘空间</w:t>
      </w:r>
      <w:r>
        <w:rPr>
          <w:rFonts w:hint="eastAsia" w:ascii="微软雅黑" w:hAnsi="微软雅黑" w:eastAsia="微软雅黑" w:cs="微软雅黑"/>
          <w:sz w:val="22"/>
          <w:szCs w:val="22"/>
          <w:lang w:eastAsia="zh-CN"/>
        </w:rPr>
        <w:t>，服务器电脑上的硬盘空间直接决定了可以存储的记录的多少，所以我们建议硬盘的空间是越大越好。</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IMonitor 企业计算机行为监管系统的工作环境设定</w:t>
      </w:r>
    </w:p>
    <w:p>
      <w:pPr>
        <w:autoSpaceDN w:val="0"/>
        <w:spacing w:before="279" w:after="279"/>
        <w:rPr>
          <w:rFonts w:ascii="微软雅黑" w:hAnsi="微软雅黑" w:eastAsia="微软雅黑" w:cs="微软雅黑"/>
        </w:rPr>
      </w:pPr>
      <w:r>
        <w:rPr>
          <w:rFonts w:hint="eastAsia" w:ascii="微软雅黑" w:hAnsi="微软雅黑" w:eastAsia="微软雅黑" w:cs="微软雅黑"/>
          <w:bCs/>
          <w:sz w:val="22"/>
          <w:szCs w:val="22"/>
        </w:rPr>
        <w:t>IMonitor 企业计算机行为监管系统本身带有数据库，所以您无需安装其他Microsoft SQL、MySQL这样的</w:t>
      </w:r>
      <w:r>
        <w:rPr>
          <w:rFonts w:hint="eastAsia" w:ascii="微软雅黑" w:hAnsi="微软雅黑" w:eastAsia="微软雅黑" w:cs="微软雅黑"/>
          <w:bCs/>
          <w:sz w:val="22"/>
          <w:szCs w:val="22"/>
          <w:lang w:eastAsia="zh-CN"/>
        </w:rPr>
        <w:t>第三方</w:t>
      </w:r>
      <w:r>
        <w:rPr>
          <w:rFonts w:hint="eastAsia" w:ascii="微软雅黑" w:hAnsi="微软雅黑" w:eastAsia="微软雅黑" w:cs="微软雅黑"/>
          <w:bCs/>
          <w:sz w:val="22"/>
          <w:szCs w:val="22"/>
        </w:rPr>
        <w:t>数据库。只要有一台连接服务器端和客户端的路由器和一台服务器端计算机IMonitor 企业计算机行为监管系统就可以运作了。</w:t>
      </w:r>
    </w:p>
    <w:p>
      <w:pPr>
        <w:pStyle w:val="2"/>
        <w:rPr>
          <w:rFonts w:eastAsia="微软雅黑" w:cs="微软雅黑"/>
        </w:rPr>
      </w:pPr>
      <w:bookmarkStart w:id="28" w:name="_Toc18268"/>
      <w:bookmarkStart w:id="29" w:name="_Toc24982"/>
      <w:r>
        <w:rPr>
          <w:rFonts w:hint="eastAsia" w:eastAsia="微软雅黑" w:cs="微软雅黑"/>
        </w:rPr>
        <w:t>IMonitor 企业计算机行为监管系统的网络环境</w:t>
      </w:r>
      <w:bookmarkEnd w:id="28"/>
      <w:bookmarkEnd w:id="29"/>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LAN</w:t>
      </w:r>
    </w:p>
    <w:p>
      <w:pPr>
        <w:autoSpaceDN w:val="0"/>
        <w:spacing w:before="279" w:after="279"/>
        <w:rPr>
          <w:rFonts w:ascii="微软雅黑" w:hAnsi="微软雅黑" w:eastAsia="微软雅黑" w:cs="微软雅黑"/>
          <w:b/>
          <w:sz w:val="22"/>
          <w:szCs w:val="22"/>
        </w:rPr>
      </w:pPr>
      <w:r>
        <w:rPr>
          <w:rFonts w:ascii="微软雅黑" w:hAnsi="微软雅黑" w:eastAsia="微软雅黑" w:cs="微软雅黑"/>
          <w:bCs/>
          <w:sz w:val="22"/>
          <w:szCs w:val="22"/>
        </w:rPr>
        <w:t>LAN是</w:t>
      </w:r>
      <w:r>
        <w:rPr>
          <w:rFonts w:hint="eastAsia" w:ascii="微软雅黑" w:hAnsi="微软雅黑" w:eastAsia="微软雅黑" w:cs="微软雅黑"/>
          <w:bCs/>
          <w:sz w:val="22"/>
          <w:szCs w:val="22"/>
        </w:rPr>
        <w:t>IMonitor 企业计算机行为监管系统的</w:t>
      </w:r>
      <w:r>
        <w:rPr>
          <w:rFonts w:ascii="微软雅黑" w:hAnsi="微软雅黑" w:eastAsia="微软雅黑" w:cs="微软雅黑"/>
          <w:bCs/>
          <w:sz w:val="22"/>
          <w:szCs w:val="22"/>
        </w:rPr>
        <w:t>基本</w:t>
      </w:r>
      <w:r>
        <w:rPr>
          <w:rFonts w:hint="eastAsia" w:ascii="微软雅黑" w:hAnsi="微软雅黑" w:eastAsia="微软雅黑" w:cs="微软雅黑"/>
          <w:bCs/>
          <w:sz w:val="22"/>
          <w:szCs w:val="22"/>
        </w:rPr>
        <w:t>运行</w:t>
      </w:r>
      <w:r>
        <w:rPr>
          <w:rFonts w:ascii="微软雅黑" w:hAnsi="微软雅黑" w:eastAsia="微软雅黑" w:cs="微软雅黑"/>
          <w:bCs/>
          <w:sz w:val="22"/>
          <w:szCs w:val="22"/>
        </w:rPr>
        <w:t>环境。</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lang w:val="en-US" w:eastAsia="zh-CN"/>
        </w:rPr>
        <w:t>S</w:t>
      </w:r>
      <w:r>
        <w:rPr>
          <w:rFonts w:hint="eastAsia" w:ascii="微软雅黑" w:hAnsi="微软雅黑" w:eastAsia="微软雅黑" w:cs="微软雅黑"/>
          <w:b/>
          <w:sz w:val="22"/>
          <w:szCs w:val="22"/>
        </w:rPr>
        <w:t>ite-</w:t>
      </w:r>
      <w:r>
        <w:rPr>
          <w:rFonts w:hint="eastAsia" w:ascii="微软雅黑" w:hAnsi="微软雅黑" w:eastAsia="微软雅黑" w:cs="微软雅黑"/>
          <w:b/>
          <w:sz w:val="22"/>
          <w:szCs w:val="22"/>
          <w:lang w:val="en-US" w:eastAsia="zh-CN"/>
        </w:rPr>
        <w:t>t</w:t>
      </w:r>
      <w:r>
        <w:rPr>
          <w:rFonts w:hint="eastAsia" w:ascii="微软雅黑" w:hAnsi="微软雅黑" w:eastAsia="微软雅黑" w:cs="微软雅黑"/>
          <w:b/>
          <w:sz w:val="22"/>
          <w:szCs w:val="22"/>
        </w:rPr>
        <w:t>o-</w:t>
      </w:r>
      <w:r>
        <w:rPr>
          <w:rFonts w:hint="eastAsia" w:ascii="微软雅黑" w:hAnsi="微软雅黑" w:eastAsia="微软雅黑" w:cs="微软雅黑"/>
          <w:b/>
          <w:sz w:val="22"/>
          <w:szCs w:val="22"/>
          <w:lang w:val="en-US" w:eastAsia="zh-CN"/>
        </w:rPr>
        <w:t>S</w:t>
      </w:r>
      <w:r>
        <w:rPr>
          <w:rFonts w:hint="eastAsia" w:ascii="微软雅黑" w:hAnsi="微软雅黑" w:eastAsia="微软雅黑" w:cs="微软雅黑"/>
          <w:b/>
          <w:sz w:val="22"/>
          <w:szCs w:val="22"/>
        </w:rPr>
        <w:t>ite VPN</w:t>
      </w:r>
    </w:p>
    <w:p>
      <w:pPr>
        <w:autoSpaceDN w:val="0"/>
        <w:spacing w:before="279" w:after="279"/>
        <w:rPr>
          <w:rFonts w:ascii="微软雅黑" w:hAnsi="微软雅黑" w:eastAsia="微软雅黑" w:cs="微软雅黑"/>
          <w:bCs/>
          <w:sz w:val="22"/>
          <w:szCs w:val="22"/>
        </w:rPr>
      </w:pPr>
      <w:r>
        <w:rPr>
          <w:rFonts w:hint="eastAsia" w:ascii="微软雅黑" w:hAnsi="微软雅黑" w:eastAsia="微软雅黑" w:cs="微软雅黑"/>
          <w:bCs/>
          <w:sz w:val="22"/>
          <w:szCs w:val="22"/>
        </w:rPr>
        <w:t>IMonitor 企业计算机行为监管系统支持site-to-site VPN连接。把服务器端程序安装到总部就可以监控各地的远程计算机。您也可以使用域管理员远程安装客户端程序。</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互联网</w:t>
      </w:r>
    </w:p>
    <w:p>
      <w:pPr>
        <w:autoSpaceDN w:val="0"/>
        <w:spacing w:before="279" w:after="279"/>
        <w:rPr>
          <w:rFonts w:ascii="微软雅黑" w:hAnsi="微软雅黑" w:eastAsia="微软雅黑" w:cs="微软雅黑"/>
          <w:bCs/>
          <w:sz w:val="22"/>
          <w:szCs w:val="22"/>
        </w:rPr>
      </w:pPr>
      <w:r>
        <w:rPr>
          <w:rFonts w:hint="eastAsia" w:ascii="微软雅黑" w:hAnsi="微软雅黑" w:eastAsia="微软雅黑" w:cs="微软雅黑"/>
          <w:bCs/>
          <w:sz w:val="22"/>
          <w:szCs w:val="22"/>
        </w:rPr>
        <w:t>IMonitor 企业计算机行为监管系统可以支持互联网连接。您可以在北京总部安装服务器端程序，在各地分部安装客户端程序，使用所有功能监控所有客户端电脑。</w:t>
      </w:r>
    </w:p>
    <w:p>
      <w:pPr>
        <w:autoSpaceDN w:val="0"/>
        <w:spacing w:before="279" w:after="279"/>
        <w:rPr>
          <w:rFonts w:ascii="微软雅黑" w:hAnsi="微软雅黑" w:eastAsia="微软雅黑" w:cs="微软雅黑"/>
          <w:bCs/>
          <w:sz w:val="22"/>
          <w:szCs w:val="22"/>
        </w:rPr>
      </w:pPr>
      <w:r>
        <w:rPr>
          <w:rFonts w:hint="eastAsia" w:ascii="微软雅黑" w:hAnsi="微软雅黑" w:eastAsia="微软雅黑" w:cs="微软雅黑"/>
          <w:bCs/>
          <w:sz w:val="22"/>
          <w:szCs w:val="22"/>
        </w:rPr>
        <w:t>如果服务器端电脑使用固定</w:t>
      </w:r>
      <w:r>
        <w:rPr>
          <w:rFonts w:hint="eastAsia" w:ascii="微软雅黑" w:hAnsi="微软雅黑" w:eastAsia="微软雅黑" w:cs="微软雅黑"/>
          <w:bCs/>
          <w:sz w:val="22"/>
          <w:szCs w:val="22"/>
          <w:lang w:eastAsia="zh-CN"/>
        </w:rPr>
        <w:t>的互联网</w:t>
      </w:r>
      <w:r>
        <w:rPr>
          <w:rFonts w:hint="eastAsia" w:ascii="微软雅黑" w:hAnsi="微软雅黑" w:eastAsia="微软雅黑" w:cs="微软雅黑"/>
          <w:bCs/>
          <w:sz w:val="22"/>
          <w:szCs w:val="22"/>
        </w:rPr>
        <w:t>IP地址</w:t>
      </w:r>
      <w:r>
        <w:rPr>
          <w:rFonts w:hint="eastAsia" w:ascii="微软雅黑" w:hAnsi="微软雅黑" w:eastAsia="微软雅黑" w:cs="微软雅黑"/>
          <w:bCs/>
          <w:sz w:val="22"/>
          <w:szCs w:val="22"/>
          <w:lang w:val="en-US" w:eastAsia="zh-CN"/>
        </w:rPr>
        <w:t>(Public IP)</w:t>
      </w:r>
      <w:r>
        <w:rPr>
          <w:rFonts w:hint="eastAsia" w:ascii="微软雅黑" w:hAnsi="微软雅黑" w:eastAsia="微软雅黑" w:cs="微软雅黑"/>
          <w:bCs/>
          <w:sz w:val="22"/>
          <w:szCs w:val="22"/>
        </w:rPr>
        <w:t>，安装就很简单</w:t>
      </w:r>
      <w:r>
        <w:rPr>
          <w:rFonts w:hint="eastAsia" w:ascii="微软雅黑" w:hAnsi="微软雅黑" w:eastAsia="微软雅黑" w:cs="微软雅黑"/>
          <w:bCs/>
          <w:sz w:val="22"/>
          <w:szCs w:val="22"/>
          <w:lang w:val="en-US" w:eastAsia="zh-CN"/>
        </w:rPr>
        <w:t>(和在本地局域网中安装完全相同)</w:t>
      </w:r>
      <w:r>
        <w:rPr>
          <w:rFonts w:hint="eastAsia" w:ascii="微软雅黑" w:hAnsi="微软雅黑" w:eastAsia="微软雅黑" w:cs="微软雅黑"/>
          <w:bCs/>
          <w:sz w:val="22"/>
          <w:szCs w:val="22"/>
        </w:rPr>
        <w:t>，安装客户端程序时输入服务器端电脑的IP地址即可。</w:t>
      </w:r>
    </w:p>
    <w:p>
      <w:pPr>
        <w:autoSpaceDN w:val="0"/>
        <w:spacing w:before="279" w:after="279"/>
        <w:rPr>
          <w:rFonts w:ascii="微软雅黑" w:hAnsi="微软雅黑" w:eastAsia="微软雅黑" w:cs="微软雅黑"/>
          <w:bCs/>
          <w:sz w:val="22"/>
          <w:szCs w:val="22"/>
        </w:rPr>
      </w:pPr>
      <w:r>
        <w:rPr>
          <w:rFonts w:hint="eastAsia" w:ascii="微软雅黑" w:hAnsi="微软雅黑" w:eastAsia="微软雅黑" w:cs="微软雅黑"/>
          <w:bCs/>
          <w:sz w:val="22"/>
          <w:szCs w:val="22"/>
        </w:rPr>
        <w:t>如果您没有固定</w:t>
      </w:r>
      <w:r>
        <w:rPr>
          <w:rFonts w:hint="eastAsia" w:ascii="微软雅黑" w:hAnsi="微软雅黑" w:eastAsia="微软雅黑" w:cs="微软雅黑"/>
          <w:bCs/>
          <w:sz w:val="22"/>
          <w:szCs w:val="22"/>
          <w:lang w:eastAsia="zh-CN"/>
        </w:rPr>
        <w:t>互联网</w:t>
      </w:r>
      <w:r>
        <w:rPr>
          <w:rFonts w:hint="eastAsia" w:ascii="微软雅黑" w:hAnsi="微软雅黑" w:eastAsia="微软雅黑" w:cs="微软雅黑"/>
          <w:bCs/>
          <w:sz w:val="22"/>
          <w:szCs w:val="22"/>
        </w:rPr>
        <w:t>IP地址</w:t>
      </w:r>
      <w:r>
        <w:rPr>
          <w:rFonts w:hint="eastAsia" w:ascii="微软雅黑" w:hAnsi="微软雅黑" w:eastAsia="微软雅黑" w:cs="微软雅黑"/>
          <w:bCs/>
          <w:sz w:val="22"/>
          <w:szCs w:val="22"/>
          <w:lang w:val="en-US" w:eastAsia="zh-CN"/>
        </w:rPr>
        <w:t>(Public IP)</w:t>
      </w:r>
      <w:r>
        <w:rPr>
          <w:rFonts w:hint="eastAsia" w:ascii="微软雅黑" w:hAnsi="微软雅黑" w:eastAsia="微软雅黑" w:cs="微软雅黑"/>
          <w:bCs/>
          <w:sz w:val="22"/>
          <w:szCs w:val="22"/>
        </w:rPr>
        <w:t>但想监控互联网上的电脑（例如国外电脑）的话，建议您设置DDNS（例如NO-IP.com）注册一个免费的</w:t>
      </w:r>
      <w:r>
        <w:rPr>
          <w:rFonts w:hint="eastAsia" w:ascii="微软雅黑" w:hAnsi="微软雅黑" w:eastAsia="微软雅黑" w:cs="微软雅黑"/>
          <w:bCs/>
          <w:sz w:val="22"/>
          <w:szCs w:val="22"/>
          <w:lang w:eastAsia="zh-CN"/>
        </w:rPr>
        <w:t>二级</w:t>
      </w:r>
      <w:r>
        <w:rPr>
          <w:rFonts w:hint="eastAsia" w:ascii="微软雅黑" w:hAnsi="微软雅黑" w:eastAsia="微软雅黑" w:cs="微软雅黑"/>
          <w:bCs/>
          <w:sz w:val="22"/>
          <w:szCs w:val="22"/>
        </w:rPr>
        <w:t>域</w:t>
      </w:r>
      <w:r>
        <w:rPr>
          <w:rFonts w:hint="eastAsia" w:ascii="微软雅黑" w:hAnsi="微软雅黑" w:eastAsia="微软雅黑" w:cs="微软雅黑"/>
          <w:bCs/>
          <w:sz w:val="22"/>
          <w:szCs w:val="22"/>
          <w:lang w:eastAsia="zh-CN"/>
        </w:rPr>
        <w:t>名来实现互联网远程监控</w:t>
      </w:r>
      <w:r>
        <w:rPr>
          <w:rFonts w:hint="eastAsia" w:ascii="微软雅黑" w:hAnsi="微软雅黑" w:eastAsia="微软雅黑" w:cs="微软雅黑"/>
          <w:bCs/>
          <w:sz w:val="22"/>
          <w:szCs w:val="22"/>
        </w:rPr>
        <w:t>。</w:t>
      </w:r>
    </w:p>
    <w:p>
      <w:pPr>
        <w:autoSpaceDN w:val="0"/>
        <w:spacing w:before="279" w:after="279"/>
        <w:rPr>
          <w:rFonts w:ascii="微软雅黑" w:hAnsi="微软雅黑" w:eastAsia="微软雅黑" w:cs="微软雅黑"/>
          <w:b/>
          <w:sz w:val="22"/>
          <w:szCs w:val="22"/>
        </w:rPr>
      </w:pPr>
      <w:r>
        <w:rPr>
          <w:rFonts w:hint="eastAsia" w:ascii="微软雅黑" w:hAnsi="微软雅黑" w:eastAsia="微软雅黑" w:cs="微软雅黑"/>
          <w:b/>
          <w:sz w:val="22"/>
          <w:szCs w:val="22"/>
        </w:rPr>
        <w:t>域</w:t>
      </w:r>
    </w:p>
    <w:p>
      <w:pPr>
        <w:autoSpaceDN w:val="0"/>
        <w:spacing w:before="279" w:after="279"/>
        <w:rPr>
          <w:rFonts w:ascii="微软雅黑" w:hAnsi="微软雅黑" w:eastAsia="微软雅黑" w:cs="微软雅黑"/>
          <w:bCs/>
          <w:sz w:val="22"/>
          <w:szCs w:val="22"/>
        </w:rPr>
      </w:pPr>
      <w:r>
        <w:rPr>
          <w:rFonts w:hint="eastAsia" w:ascii="微软雅黑" w:hAnsi="微软雅黑" w:eastAsia="微软雅黑" w:cs="微软雅黑"/>
          <w:bCs/>
          <w:sz w:val="22"/>
          <w:szCs w:val="22"/>
        </w:rPr>
        <w:t>IMonitor 企业计算机行为监管系统支持</w:t>
      </w:r>
      <w:r>
        <w:rPr>
          <w:rFonts w:hint="eastAsia" w:ascii="微软雅黑" w:hAnsi="微软雅黑" w:eastAsia="微软雅黑" w:cs="微软雅黑"/>
          <w:bCs/>
          <w:sz w:val="22"/>
          <w:szCs w:val="22"/>
          <w:lang w:eastAsia="zh-CN"/>
        </w:rPr>
        <w:t>基于</w:t>
      </w:r>
      <w:r>
        <w:rPr>
          <w:rFonts w:hint="eastAsia" w:ascii="微软雅黑" w:hAnsi="微软雅黑" w:eastAsia="微软雅黑" w:cs="微软雅黑"/>
          <w:bCs/>
          <w:sz w:val="22"/>
          <w:szCs w:val="22"/>
        </w:rPr>
        <w:t>域</w:t>
      </w:r>
      <w:r>
        <w:rPr>
          <w:rFonts w:hint="eastAsia" w:ascii="微软雅黑" w:hAnsi="微软雅黑" w:eastAsia="微软雅黑" w:cs="微软雅黑"/>
          <w:bCs/>
          <w:sz w:val="22"/>
          <w:szCs w:val="22"/>
          <w:lang w:eastAsia="zh-CN"/>
        </w:rPr>
        <w:t>的</w:t>
      </w:r>
      <w:r>
        <w:rPr>
          <w:rFonts w:hint="eastAsia" w:ascii="微软雅黑" w:hAnsi="微软雅黑" w:eastAsia="微软雅黑" w:cs="微软雅黑"/>
          <w:bCs/>
          <w:sz w:val="22"/>
          <w:szCs w:val="22"/>
        </w:rPr>
        <w:t>电脑的监控，您可以安装客户端程序到域电脑上。</w:t>
      </w:r>
    </w:p>
    <w:p>
      <w:pPr>
        <w:autoSpaceDN w:val="0"/>
        <w:spacing w:before="279" w:after="279"/>
        <w:rPr>
          <w:rFonts w:ascii="微软雅黑" w:hAnsi="微软雅黑" w:eastAsia="微软雅黑" w:cs="微软雅黑"/>
          <w:bCs/>
          <w:sz w:val="22"/>
          <w:szCs w:val="22"/>
        </w:rPr>
      </w:pPr>
    </w:p>
    <w:p>
      <w:pPr>
        <w:pStyle w:val="2"/>
        <w:rPr>
          <w:rFonts w:eastAsia="微软雅黑" w:cs="微软雅黑"/>
        </w:rPr>
      </w:pPr>
      <w:bookmarkStart w:id="30" w:name="_Toc29470"/>
      <w:bookmarkStart w:id="31" w:name="_Toc1122"/>
      <w:r>
        <w:rPr>
          <w:rFonts w:hint="eastAsia" w:eastAsia="微软雅黑" w:cs="微软雅黑"/>
        </w:rPr>
        <w:t>附录</w:t>
      </w:r>
      <w:bookmarkEnd w:id="30"/>
      <w:bookmarkEnd w:id="31"/>
    </w:p>
    <w:p>
      <w:pPr>
        <w:jc w:val="left"/>
        <w:rPr>
          <w:rFonts w:ascii="微软雅黑" w:hAnsi="微软雅黑" w:eastAsia="微软雅黑" w:cs="微软雅黑"/>
          <w:b/>
          <w:bCs/>
          <w:color w:val="365F91"/>
          <w:kern w:val="32"/>
          <w:sz w:val="36"/>
          <w:szCs w:val="32"/>
        </w:rPr>
      </w:pPr>
    </w:p>
    <w:p>
      <w:pPr>
        <w:pStyle w:val="3"/>
        <w:rPr>
          <w:rFonts w:ascii="微软雅黑" w:hAnsi="微软雅黑" w:eastAsia="微软雅黑" w:cs="微软雅黑"/>
        </w:rPr>
      </w:pPr>
      <w:bookmarkStart w:id="32" w:name="_Toc14071"/>
      <w:bookmarkStart w:id="33" w:name="_Toc23810"/>
      <w:r>
        <w:rPr>
          <w:rFonts w:hint="eastAsia" w:ascii="微软雅黑" w:hAnsi="微软雅黑" w:eastAsia="微软雅黑" w:cs="微软雅黑"/>
        </w:rPr>
        <w:t>如何查看服务器端计算机的IP地址</w:t>
      </w:r>
      <w:bookmarkEnd w:id="32"/>
      <w:bookmarkEnd w:id="33"/>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1. 打开服务器端计算机（安装了服务器端程序的计算机）。</w:t>
      </w:r>
    </w:p>
    <w:p>
      <w:p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2. 点击windows开始按钮，输入“cmd”,按回车。</w:t>
      </w:r>
    </w:p>
    <w:p>
      <w:pPr>
        <w:autoSpaceDN w:val="0"/>
        <w:spacing w:beforeAutospacing="1" w:afterAutospacing="1"/>
        <w:rPr>
          <w:rFonts w:ascii="微软雅黑" w:hAnsi="微软雅黑" w:eastAsia="微软雅黑" w:cs="微软雅黑"/>
        </w:rPr>
      </w:pPr>
      <w:r>
        <w:rPr>
          <w:rFonts w:ascii="微软雅黑" w:hAnsi="微软雅黑" w:eastAsia="微软雅黑" w:cs="微软雅黑"/>
          <w:color w:val="000000"/>
          <w:sz w:val="22"/>
          <w:szCs w:val="22"/>
          <w:lang w:val="en-US" w:eastAsia="zh-CN" w:bidi="ar-SA"/>
        </w:rPr>
        <w:pict>
          <v:shape id="Picture Frame 9" o:spid="_x0000_s1036" type="#_x0000_t75" style="height:107.4pt;width:167.4pt;rotation:0f;" o:ole="f" fillcolor="#FFFFFF" filled="f" o:preferrelative="t" stroked="f" coordorigin="0,0" coordsize="21600,21600">
            <v:fill on="f" color2="#FFFFFF" focus="0%"/>
            <v:imagedata gain="65536f" blacklevel="0f" gamma="0" o:title="cmd" r:id="rId15"/>
            <o:lock v:ext="edit" position="f" selection="f" grouping="f" rotation="f" cropping="f" text="f" aspectratio="t"/>
            <w10:wrap type="none"/>
            <w10:anchorlock/>
          </v:shape>
        </w:pict>
      </w:r>
    </w:p>
    <w:p>
      <w:pPr>
        <w:numPr>
          <w:ilvl w:val="0"/>
          <w:numId w:val="3"/>
        </w:numPr>
        <w:jc w:val="left"/>
        <w:rPr>
          <w:rFonts w:ascii="微软雅黑" w:hAnsi="微软雅黑" w:eastAsia="微软雅黑" w:cs="微软雅黑"/>
        </w:rPr>
      </w:pPr>
      <w:r>
        <w:rPr>
          <w:rFonts w:hint="eastAsia" w:ascii="微软雅黑" w:hAnsi="微软雅黑" w:eastAsia="微软雅黑" w:cs="微软雅黑"/>
        </w:rPr>
        <w:t>输入“ipconfig”，按回车。</w:t>
      </w:r>
    </w:p>
    <w:p>
      <w:pPr>
        <w:autoSpaceDN w:val="0"/>
        <w:spacing w:beforeAutospacing="1" w:afterAutospacing="1"/>
        <w:rPr>
          <w:rFonts w:ascii="微软雅黑" w:hAnsi="微软雅黑" w:eastAsia="微软雅黑" w:cs="微软雅黑"/>
          <w:sz w:val="24"/>
        </w:rPr>
      </w:pPr>
      <w:r>
        <w:rPr>
          <w:rFonts w:hint="eastAsia" w:ascii="微软雅黑" w:hAnsi="微软雅黑" w:eastAsia="微软雅黑" w:cs="微软雅黑"/>
          <w:sz w:val="24"/>
        </w:rPr>
        <w:fldChar w:fldCharType="begin"/>
      </w:r>
      <w:r>
        <w:rPr>
          <w:rFonts w:hint="eastAsia" w:ascii="微软雅黑" w:hAnsi="微软雅黑" w:eastAsia="微软雅黑" w:cs="微软雅黑"/>
          <w:sz w:val="24"/>
        </w:rPr>
        <w:instrText xml:space="preserve">INCLUDEPICTURE "file:///C:\\Users\\imonitorjp\\AppData\\Roaming\\Tencent\\Users\\3023435690\\QQ\\WinTemp\\RichOle\\6B5TR7GDOKW%TA~}[GVFR71.jpg"</w:instrText>
      </w:r>
      <w:r>
        <w:rPr>
          <w:rFonts w:hint="eastAsia" w:ascii="微软雅黑" w:hAnsi="微软雅黑" w:eastAsia="微软雅黑" w:cs="微软雅黑"/>
          <w:sz w:val="24"/>
        </w:rPr>
        <w:fldChar w:fldCharType="separate"/>
      </w:r>
      <w:r>
        <w:rPr>
          <w:rFonts w:ascii="微软雅黑" w:hAnsi="微软雅黑" w:eastAsia="微软雅黑" w:cs="微软雅黑"/>
          <w:sz w:val="24"/>
        </w:rPr>
        <w:fldChar w:fldCharType="begin"/>
      </w:r>
      <w:r>
        <w:rPr>
          <w:rFonts w:ascii="微软雅黑" w:hAnsi="微软雅黑" w:eastAsia="微软雅黑" w:cs="微软雅黑"/>
          <w:sz w:val="24"/>
        </w:rPr>
        <w:instrText xml:space="preserve"> INCLUDEPICTURE  "C:\\Users\\imonitorjp\\AppData\\Roaming\\Tencent\\Users\\3023435690\\QQ\\WinTemp\\RichOle\\6B5TR7GDOKW%TA~}[GVFR71.jpg" \* MERGEFORMATINET </w:instrText>
      </w:r>
      <w:r>
        <w:rPr>
          <w:rFonts w:ascii="微软雅黑" w:hAnsi="微软雅黑" w:eastAsia="微软雅黑" w:cs="微软雅黑"/>
          <w:sz w:val="24"/>
        </w:rPr>
        <w:fldChar w:fldCharType="separate"/>
      </w:r>
      <w:r>
        <w:rPr>
          <w:rFonts w:ascii="微软雅黑" w:hAnsi="微软雅黑" w:eastAsia="微软雅黑" w:cs="微软雅黑"/>
          <w:color w:val="000000"/>
          <w:sz w:val="24"/>
          <w:szCs w:val="24"/>
          <w:lang w:val="en-US" w:eastAsia="zh-CN" w:bidi="ar-SA"/>
        </w:rPr>
        <w:pict>
          <v:shape id="Picture Frame 1033" o:spid="_x0000_s1037" type="#_x0000_t75" style="height:156pt;width:302.4pt;rotation:0f;" o:ole="f" fillcolor="#FFFFFF" filled="f" o:preferrelative="t" stroked="f" coordorigin="0,0" coordsize="21600,21600">
            <v:fill on="f" color2="#FFFFFF" focus="0%"/>
            <v:imagedata gain="65536f" blacklevel="0f" gamma="0" o:title="file:///C:\Users\imonitorjp\AppData\Roaming\Tencent\Users\3023435690\QQ\WinTemp\RichOle\6B5TR7GDOKW%25TA~%7d%5bGVFR71.jpg" r:id="rId16" r:href="rId17"/>
            <o:lock v:ext="edit" position="f" selection="f" grouping="f" rotation="f" cropping="f" text="f" aspectratio="t"/>
            <w10:wrap type="none"/>
            <w10:anchorlock/>
          </v:shape>
        </w:pict>
      </w:r>
      <w:r>
        <w:rPr>
          <w:rFonts w:ascii="微软雅黑" w:hAnsi="微软雅黑" w:eastAsia="微软雅黑" w:cs="微软雅黑"/>
          <w:sz w:val="24"/>
        </w:rPr>
        <w:fldChar w:fldCharType="end"/>
      </w:r>
      <w:r>
        <w:rPr>
          <w:rFonts w:hint="eastAsia" w:ascii="微软雅黑" w:hAnsi="微软雅黑" w:eastAsia="微软雅黑" w:cs="微软雅黑"/>
          <w:sz w:val="24"/>
        </w:rPr>
        <w:fldChar w:fldCharType="end"/>
      </w:r>
    </w:p>
    <w:p>
      <w:pPr>
        <w:jc w:val="left"/>
        <w:rPr>
          <w:rFonts w:ascii="微软雅黑" w:hAnsi="微软雅黑" w:eastAsia="微软雅黑" w:cs="微软雅黑"/>
        </w:rPr>
      </w:pPr>
      <w:r>
        <w:rPr>
          <w:rFonts w:hint="eastAsia" w:ascii="微软雅黑" w:hAnsi="微软雅黑" w:eastAsia="微软雅黑" w:cs="微软雅黑"/>
        </w:rPr>
        <w:t>4. 您可以看到这台计算机的IP地址。</w:t>
      </w:r>
    </w:p>
    <w:p>
      <w:pPr>
        <w:autoSpaceDN w:val="0"/>
        <w:spacing w:beforeAutospacing="1" w:afterAutospacing="1"/>
        <w:rPr>
          <w:rFonts w:ascii="微软雅黑" w:hAnsi="微软雅黑" w:eastAsia="微软雅黑" w:cs="微软雅黑"/>
          <w:sz w:val="24"/>
        </w:rPr>
      </w:pPr>
      <w:r>
        <w:rPr>
          <w:rFonts w:ascii="微软雅黑" w:hAnsi="微软雅黑" w:eastAsia="微软雅黑" w:cs="微软雅黑"/>
          <w:color w:val="000000"/>
          <w:sz w:val="24"/>
          <w:szCs w:val="24"/>
          <w:lang w:val="en-US" w:eastAsia="zh-CN" w:bidi="ar-SA"/>
        </w:rPr>
        <w:pict>
          <v:shape id="Picture 9" o:spid="_x0000_s1038" type="#_x0000_t75" style="height:271.2pt;width:414.6pt;rotation:0f;" o:ole="f" fillcolor="#FFFFFF" filled="f" o:preferrelative="t" stroked="f" coordorigin="0,0" coordsize="21600,21600">
            <v:fill on="f" color2="#FFFFFF" focus="0%"/>
            <v:imagedata gain="65536f" blacklevel="0f" gamma="0" o:title="chaip" r:id="rId18"/>
            <o:lock v:ext="edit" position="f" selection="f" grouping="f" rotation="f" cropping="f" text="f" aspectratio="t"/>
            <w10:wrap type="none"/>
            <w10:anchorlock/>
          </v:shape>
        </w:pict>
      </w:r>
    </w:p>
    <w:p>
      <w:pPr>
        <w:jc w:val="left"/>
        <w:rPr>
          <w:rFonts w:ascii="微软雅黑" w:hAnsi="微软雅黑" w:eastAsia="微软雅黑" w:cs="微软雅黑"/>
          <w:b/>
          <w:bCs/>
          <w:color w:val="4F81BD"/>
          <w:sz w:val="28"/>
          <w:szCs w:val="26"/>
        </w:rPr>
      </w:pPr>
    </w:p>
    <w:p>
      <w:pPr>
        <w:jc w:val="left"/>
        <w:rPr>
          <w:rFonts w:ascii="微软雅黑" w:hAnsi="微软雅黑" w:eastAsia="微软雅黑" w:cs="微软雅黑"/>
          <w:b/>
          <w:bCs/>
          <w:color w:val="4F81BD"/>
          <w:sz w:val="28"/>
          <w:szCs w:val="26"/>
        </w:rPr>
      </w:pPr>
    </w:p>
    <w:p>
      <w:pPr>
        <w:pStyle w:val="3"/>
        <w:rPr>
          <w:rFonts w:ascii="微软雅黑" w:hAnsi="微软雅黑" w:eastAsia="微软雅黑" w:cs="微软雅黑"/>
        </w:rPr>
      </w:pPr>
      <w:bookmarkStart w:id="34" w:name="_Toc19649"/>
      <w:bookmarkStart w:id="35" w:name="_Toc8199"/>
      <w:r>
        <w:rPr>
          <w:rFonts w:hint="eastAsia" w:ascii="微软雅黑" w:hAnsi="微软雅黑" w:eastAsia="微软雅黑" w:cs="微软雅黑"/>
        </w:rPr>
        <w:t>如何更改数据库路径</w:t>
      </w:r>
      <w:bookmarkEnd w:id="34"/>
      <w:bookmarkEnd w:id="35"/>
    </w:p>
    <w:p>
      <w:pPr>
        <w:numPr>
          <w:ilvl w:val="0"/>
          <w:numId w:val="4"/>
        </w:num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 xml:space="preserve"> 点击 “开始 -&gt;  数据库”。</w:t>
      </w:r>
    </w:p>
    <w:p>
      <w:pPr>
        <w:autoSpaceDN w:val="0"/>
        <w:spacing w:beforeAutospacing="1" w:afterAutospacing="1"/>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Frame 14" o:spid="_x0000_s1039" type="#_x0000_t75" style="height:108.6pt;width:376.8pt;rotation:0f;" o:ole="f" fillcolor="#FFFFFF" filled="f" o:preferrelative="t" stroked="f" coordorigin="0,0" coordsize="21600,21600">
            <v:fill on="f" color2="#FFFFFF" focus="0%"/>
            <v:imagedata gain="65536f" blacklevel="0f" gamma="0" o:title="dbcn" r:id="rId19"/>
            <o:lock v:ext="edit" position="f" selection="f" grouping="f" rotation="f" cropping="f" text="f" aspectratio="t"/>
            <w10:wrap type="none"/>
            <w10:anchorlock/>
          </v:shape>
        </w:pict>
      </w:r>
    </w:p>
    <w:p>
      <w:pPr>
        <w:numPr>
          <w:ilvl w:val="0"/>
          <w:numId w:val="4"/>
        </w:numPr>
        <w:autoSpaceDN w:val="0"/>
        <w:spacing w:beforeAutospacing="1" w:afterAutospacing="1"/>
        <w:rPr>
          <w:rFonts w:ascii="微软雅黑" w:hAnsi="微软雅黑" w:eastAsia="微软雅黑" w:cs="微软雅黑"/>
          <w:sz w:val="22"/>
          <w:szCs w:val="22"/>
        </w:rPr>
      </w:pPr>
      <w:r>
        <w:rPr>
          <w:rFonts w:hint="eastAsia" w:ascii="微软雅黑" w:hAnsi="微软雅黑" w:eastAsia="微软雅黑" w:cs="微软雅黑"/>
          <w:sz w:val="22"/>
          <w:szCs w:val="22"/>
        </w:rPr>
        <w:t>在此可以修改数据库路径。</w:t>
      </w:r>
    </w:p>
    <w:p>
      <w:pPr>
        <w:autoSpaceDN w:val="0"/>
        <w:spacing w:beforeAutospacing="1" w:afterAutospacing="1"/>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11" o:spid="_x0000_s1040" type="#_x0000_t75" style="height:128.4pt;width:352.8pt;rotation:0f;" o:ole="f" fillcolor="#FFFFFF" filled="f" o:preferrelative="t" stroked="f" coordorigin="0,0" coordsize="21600,21600">
            <v:fill on="f" color2="#FFFFFF" focus="0%"/>
            <v:imagedata gain="65536f" blacklevel="0f" gamma="0" o:title="dblujing" r:id="rId20"/>
            <o:lock v:ext="edit" position="f" selection="f" grouping="f" rotation="f" cropping="f" text="f" aspectratio="t"/>
            <w10:wrap type="none"/>
            <w10:anchorlock/>
          </v:shape>
        </w:pict>
      </w:r>
    </w:p>
    <w:p>
      <w:pPr>
        <w:autoSpaceDN w:val="0"/>
        <w:spacing w:beforeAutospacing="1" w:afterAutospacing="1"/>
        <w:rPr>
          <w:rFonts w:ascii="微软雅黑" w:hAnsi="微软雅黑" w:eastAsia="微软雅黑" w:cs="微软雅黑"/>
          <w:sz w:val="22"/>
          <w:szCs w:val="22"/>
        </w:rPr>
      </w:pPr>
    </w:p>
    <w:p>
      <w:pPr>
        <w:pStyle w:val="3"/>
        <w:rPr>
          <w:rFonts w:ascii="微软雅黑" w:hAnsi="微软雅黑" w:eastAsia="微软雅黑" w:cs="微软雅黑"/>
        </w:rPr>
      </w:pPr>
      <w:bookmarkStart w:id="36" w:name="_Toc849"/>
      <w:bookmarkStart w:id="37" w:name="_Toc118"/>
      <w:r>
        <w:rPr>
          <w:rFonts w:hint="eastAsia" w:ascii="微软雅黑" w:hAnsi="微软雅黑" w:eastAsia="微软雅黑" w:cs="微软雅黑"/>
        </w:rPr>
        <w:t>如何设置静态IP地址</w:t>
      </w:r>
      <w:bookmarkEnd w:id="36"/>
      <w:bookmarkEnd w:id="37"/>
    </w:p>
    <w:p>
      <w:pPr>
        <w:autoSpaceDN w:val="0"/>
        <w:spacing w:beforeAutospacing="1" w:afterAutospacing="1"/>
        <w:jc w:val="left"/>
        <w:rPr>
          <w:rFonts w:ascii="微软雅黑" w:hAnsi="微软雅黑" w:eastAsia="微软雅黑" w:cs="微软雅黑"/>
          <w:sz w:val="22"/>
          <w:szCs w:val="22"/>
        </w:rPr>
      </w:pPr>
      <w:r>
        <w:rPr>
          <w:rFonts w:hint="eastAsia" w:ascii="微软雅黑" w:hAnsi="微软雅黑" w:eastAsia="微软雅黑" w:cs="微软雅黑"/>
          <w:sz w:val="22"/>
          <w:szCs w:val="22"/>
        </w:rPr>
        <w:t xml:space="preserve">静态IP的设置方法请参看： </w:t>
      </w:r>
      <w:r>
        <w:fldChar w:fldCharType="begin"/>
      </w:r>
      <w:r>
        <w:instrText xml:space="preserve">HYPERLINK "http://jingyan.baidu.com/article/b907e627e12ceb46e7891c88.html" </w:instrText>
      </w:r>
      <w:r>
        <w:fldChar w:fldCharType="separate"/>
      </w:r>
      <w:r>
        <w:rPr>
          <w:rStyle w:val="21"/>
          <w:rFonts w:hint="eastAsia" w:ascii="微软雅黑" w:hAnsi="微软雅黑" w:eastAsia="微软雅黑" w:cs="微软雅黑"/>
          <w:sz w:val="22"/>
          <w:szCs w:val="22"/>
        </w:rPr>
        <w:t>http://jingyan.baidu.com/article/b907e627e12ceb46e7891c88.html</w:t>
      </w:r>
      <w:r>
        <w:fldChar w:fldCharType="end"/>
      </w:r>
    </w:p>
    <w:p>
      <w:pPr>
        <w:autoSpaceDN w:val="0"/>
        <w:spacing w:beforeAutospacing="1" w:afterAutospacing="1"/>
        <w:jc w:val="left"/>
        <w:rPr>
          <w:rFonts w:ascii="微软雅黑" w:hAnsi="微软雅黑" w:eastAsia="微软雅黑" w:cs="微软雅黑"/>
          <w:sz w:val="22"/>
          <w:szCs w:val="22"/>
        </w:rPr>
      </w:pPr>
    </w:p>
    <w:p>
      <w:pPr>
        <w:pStyle w:val="3"/>
      </w:pPr>
      <w:bookmarkStart w:id="38" w:name="_Toc25608"/>
      <w:bookmarkStart w:id="39" w:name="_Toc29217"/>
      <w:r>
        <w:rPr>
          <w:rFonts w:hint="eastAsia" w:ascii="微软雅黑" w:hAnsi="微软雅黑" w:eastAsia="微软雅黑" w:cs="微软雅黑"/>
        </w:rPr>
        <w:t>如何修改账户密码</w:t>
      </w:r>
      <w:bookmarkEnd w:id="38"/>
      <w:bookmarkEnd w:id="39"/>
    </w:p>
    <w:p>
      <w:pPr>
        <w:autoSpaceDN w:val="0"/>
        <w:spacing w:beforeAutospacing="1" w:afterAutospacing="1"/>
        <w:jc w:val="left"/>
        <w:rPr>
          <w:rFonts w:ascii="微软雅黑" w:hAnsi="微软雅黑" w:eastAsia="微软雅黑" w:cs="微软雅黑"/>
          <w:sz w:val="22"/>
          <w:szCs w:val="22"/>
        </w:rPr>
      </w:pPr>
      <w:r>
        <w:rPr>
          <w:rFonts w:hint="eastAsia" w:ascii="微软雅黑" w:hAnsi="微软雅黑" w:eastAsia="微软雅黑" w:cs="微软雅黑"/>
          <w:sz w:val="22"/>
          <w:szCs w:val="22"/>
        </w:rPr>
        <w:t>IMonitor 企业计算机行为监管系统默认用户账户密码是“000”，修改方法如下：</w:t>
      </w:r>
    </w:p>
    <w:p>
      <w:pPr>
        <w:autoSpaceDN w:val="0"/>
        <w:spacing w:beforeAutospacing="1" w:afterAutospacing="1"/>
        <w:jc w:val="left"/>
        <w:rPr>
          <w:rFonts w:ascii="微软雅黑" w:hAnsi="微软雅黑" w:eastAsia="微软雅黑" w:cs="微软雅黑"/>
          <w:sz w:val="22"/>
          <w:szCs w:val="22"/>
        </w:rPr>
      </w:pPr>
      <w:r>
        <w:rPr>
          <w:rFonts w:hint="eastAsia" w:ascii="微软雅黑" w:hAnsi="微软雅黑" w:eastAsia="微软雅黑" w:cs="微软雅黑"/>
          <w:sz w:val="22"/>
          <w:szCs w:val="22"/>
        </w:rPr>
        <w:t>1. 点击“开始 -&gt; 查看用户”，选中该用户。</w:t>
      </w:r>
    </w:p>
    <w:p>
      <w:pPr>
        <w:autoSpaceDN w:val="0"/>
        <w:spacing w:beforeAutospacing="1" w:afterAutospacing="1"/>
        <w:jc w:val="left"/>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Frame 1039" o:spid="_x0000_s1041" type="#_x0000_t75" style="height:155.4pt;width:385.2pt;rotation:0f;" o:ole="f" fillcolor="#FFFFFF" filled="f" o:preferrelative="t" stroked="f" coordorigin="0,0" coordsize="21600,21600">
            <v:fill on="f" color2="#FFFFFF" focus="0%"/>
            <v:imagedata gain="65536f" blacklevel="0f" gamma="0" o:title="zhanghu" r:id="rId21"/>
            <o:lock v:ext="edit" position="f" selection="f" grouping="f" rotation="f" cropping="f" text="f" aspectratio="t"/>
            <w10:wrap type="none"/>
            <w10:anchorlock/>
          </v:shape>
        </w:pict>
      </w:r>
    </w:p>
    <w:p>
      <w:pPr>
        <w:numPr>
          <w:ilvl w:val="0"/>
          <w:numId w:val="5"/>
        </w:numPr>
        <w:autoSpaceDN w:val="0"/>
        <w:spacing w:beforeAutospacing="1" w:afterAutospacing="1"/>
        <w:jc w:val="left"/>
        <w:rPr>
          <w:rFonts w:ascii="微软雅黑" w:hAnsi="微软雅黑" w:eastAsia="微软雅黑" w:cs="微软雅黑"/>
          <w:sz w:val="22"/>
          <w:szCs w:val="22"/>
        </w:rPr>
      </w:pPr>
      <w:r>
        <w:rPr>
          <w:rFonts w:hint="eastAsia" w:ascii="微软雅黑" w:hAnsi="微软雅黑" w:eastAsia="微软雅黑" w:cs="微软雅黑"/>
          <w:sz w:val="22"/>
          <w:szCs w:val="22"/>
        </w:rPr>
        <w:t xml:space="preserve"> 点“修改”。</w:t>
      </w:r>
    </w:p>
    <w:p>
      <w:pPr>
        <w:autoSpaceDN w:val="0"/>
        <w:spacing w:beforeAutospacing="1" w:afterAutospacing="1"/>
        <w:jc w:val="left"/>
        <w:rPr>
          <w:rFonts w:ascii="微软雅黑" w:hAnsi="微软雅黑" w:eastAsia="微软雅黑" w:cs="微软雅黑"/>
          <w:sz w:val="22"/>
          <w:szCs w:val="22"/>
        </w:rPr>
      </w:pPr>
      <w:r>
        <w:rPr>
          <w:rFonts w:ascii="微软雅黑" w:hAnsi="微软雅黑" w:eastAsia="微软雅黑" w:cs="微软雅黑"/>
          <w:color w:val="000000"/>
          <w:sz w:val="22"/>
          <w:szCs w:val="22"/>
          <w:lang w:val="en-US" w:eastAsia="zh-CN" w:bidi="ar-SA"/>
        </w:rPr>
        <w:pict>
          <v:shape id="Picture 13" o:spid="_x0000_s1042" type="#_x0000_t75" style="height:120.6pt;width:281.4pt;rotation:0f;" o:ole="f" fillcolor="#FFFFFF" filled="f" o:preferrelative="t" stroked="f" coordorigin="0,0" coordsize="21600,21600">
            <v:fill on="f" color2="#FFFFFF" focus="0%"/>
            <v:imagedata gain="65536f" blacklevel="0f" gamma="0" o:title="xiugai" r:id="rId22"/>
            <o:lock v:ext="edit" position="f" selection="f" grouping="f" rotation="f" cropping="f" text="f" aspectratio="t"/>
            <w10:wrap type="none"/>
            <w10:anchorlock/>
          </v:shape>
        </w:pict>
      </w:r>
    </w:p>
    <w:p>
      <w:pPr>
        <w:autoSpaceDN w:val="0"/>
        <w:spacing w:beforeAutospacing="1" w:afterAutospacing="1"/>
        <w:jc w:val="left"/>
        <w:rPr>
          <w:rFonts w:ascii="微软雅黑" w:hAnsi="微软雅黑" w:eastAsia="微软雅黑" w:cs="微软雅黑"/>
          <w:sz w:val="22"/>
          <w:szCs w:val="22"/>
        </w:rPr>
      </w:pPr>
      <w:r>
        <w:rPr>
          <w:rFonts w:hint="eastAsia" w:ascii="微软雅黑" w:hAnsi="微软雅黑" w:eastAsia="微软雅黑" w:cs="微软雅黑"/>
          <w:sz w:val="22"/>
          <w:szCs w:val="22"/>
        </w:rPr>
        <w:t>3. 输入旧密码和新密码完成修改。</w:t>
      </w:r>
    </w:p>
    <w:p>
      <w:pPr>
        <w:autoSpaceDN w:val="0"/>
        <w:spacing w:beforeAutospacing="1" w:afterAutospacing="1"/>
        <w:rPr>
          <w:rFonts w:ascii="宋体" w:hAnsi="宋体"/>
          <w:sz w:val="24"/>
        </w:rPr>
      </w:pPr>
      <w:r>
        <w:rPr>
          <w:rFonts w:ascii="宋体" w:hAnsi="宋体"/>
          <w:sz w:val="24"/>
        </w:rPr>
        <w:fldChar w:fldCharType="begin"/>
      </w:r>
      <w:r>
        <w:rPr>
          <w:rFonts w:ascii="宋体" w:hAnsi="宋体"/>
          <w:sz w:val="24"/>
        </w:rPr>
        <w:instrText xml:space="preserve">INCLUDEPICTURE "file:///C:\\Users\\imonitorjp\\AppData\\Roaming\\Tencent\\Users\\3023435690\\QQ\\WinTemp\\RichOle\\3P6)SH`}CAL71U_%JC$`8ZG.jpg"</w:instrText>
      </w:r>
      <w:r>
        <w:rPr>
          <w:rFonts w:ascii="宋体" w:hAnsi="宋体"/>
          <w:sz w:val="24"/>
        </w:rPr>
        <w:fldChar w:fldCharType="separate"/>
      </w:r>
      <w:r>
        <w:rPr>
          <w:rFonts w:ascii="宋体" w:hAnsi="宋体"/>
          <w:sz w:val="24"/>
        </w:rPr>
        <w:fldChar w:fldCharType="begin"/>
      </w:r>
      <w:r>
        <w:rPr>
          <w:rFonts w:ascii="宋体" w:hAnsi="宋体"/>
          <w:sz w:val="24"/>
        </w:rPr>
        <w:instrText xml:space="preserve"> INCLUDEPICTURE  "C:\\Users\\imonitorjp\\AppData\\Roaming\\Tencent\\Users\\3023435690\\QQ\\WinTemp\\RichOle\\3P6)SH`}CAL71U_%JC$`8ZG.jpg" \* MERGEFORMATINET </w:instrText>
      </w:r>
      <w:r>
        <w:rPr>
          <w:rFonts w:ascii="宋体" w:hAnsi="宋体"/>
          <w:sz w:val="24"/>
        </w:rPr>
        <w:fldChar w:fldCharType="separate"/>
      </w:r>
      <w:r>
        <w:rPr>
          <w:rFonts w:ascii="宋体" w:hAnsi="宋体" w:eastAsia="Times New Roman" w:cs="Times New Roman"/>
          <w:color w:val="000000"/>
          <w:sz w:val="24"/>
          <w:szCs w:val="24"/>
          <w:lang w:val="en-US" w:eastAsia="zh-CN" w:bidi="ar-SA"/>
        </w:rPr>
        <w:pict>
          <v:shape id="Picture Frame 1038" o:spid="_x0000_s1043" type="#_x0000_t75" style="height:282pt;width:222.6pt;rotation:0f;" o:ole="f" fillcolor="#FFFFFF" filled="f" o:preferrelative="t" stroked="f" coordorigin="0,0" coordsize="21600,21600">
            <v:fill on="f" color2="#FFFFFF" focus="0%"/>
            <v:imagedata gain="65536f" blacklevel="0f" gamma="0" o:title="file:///C:\Users\imonitorjp\AppData\Roaming\Tencent\Users\3023435690\QQ\WinTemp\RichOle\3P6)SH%60%7dCAL71U_%25JC$%608ZG.jpg" r:id="rId23" r:href="rId24"/>
            <o:lock v:ext="edit" position="f" selection="f" grouping="f" rotation="f" cropping="f" text="f" aspectratio="t"/>
            <w10:wrap type="none"/>
            <w10:anchorlock/>
          </v:shape>
        </w:pict>
      </w:r>
      <w:r>
        <w:rPr>
          <w:rFonts w:ascii="宋体" w:hAnsi="宋体"/>
          <w:sz w:val="24"/>
        </w:rPr>
        <w:fldChar w:fldCharType="end"/>
      </w:r>
      <w:r>
        <w:rPr>
          <w:rFonts w:ascii="宋体" w:hAnsi="宋体"/>
          <w:sz w:val="24"/>
        </w:rPr>
        <w:fldChar w:fldCharType="end"/>
      </w:r>
    </w:p>
    <w:p>
      <w:pPr>
        <w:pStyle w:val="3"/>
      </w:pPr>
      <w:bookmarkStart w:id="40" w:name="_Toc30182"/>
      <w:r>
        <w:rPr>
          <w:rFonts w:hint="eastAsia" w:ascii="微软雅黑" w:hAnsi="微软雅黑" w:eastAsia="微软雅黑" w:cs="微软雅黑"/>
        </w:rPr>
        <w:t>如何修改</w:t>
      </w:r>
      <w:r>
        <w:rPr>
          <w:rFonts w:hint="eastAsia" w:ascii="微软雅黑" w:hAnsi="微软雅黑" w:eastAsia="微软雅黑" w:cs="微软雅黑"/>
          <w:lang w:val="en-US" w:eastAsia="zh-CN"/>
        </w:rPr>
        <w:t>软件界面显示语言</w:t>
      </w:r>
      <w:bookmarkEnd w:id="40"/>
    </w:p>
    <w:p>
      <w:pPr>
        <w:autoSpaceDN w:val="0"/>
        <w:spacing w:beforeAutospacing="1" w:afterAutospacing="1"/>
        <w:jc w:val="left"/>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rPr>
        <w:t>IMonitor 企业计算机行为监管系统</w:t>
      </w:r>
      <w:r>
        <w:rPr>
          <w:rFonts w:hint="eastAsia" w:ascii="微软雅黑" w:hAnsi="微软雅黑" w:eastAsia="微软雅黑" w:cs="微软雅黑"/>
          <w:sz w:val="22"/>
          <w:szCs w:val="22"/>
          <w:lang w:val="en-US" w:eastAsia="zh-CN"/>
        </w:rPr>
        <w:t>支持简体中文、繁体中文、英语、西班牙语、葡萄牙语、日语、法语、德语、意大利语、韩语共十种语言。</w:t>
      </w:r>
    </w:p>
    <w:p>
      <w:pPr>
        <w:autoSpaceDN w:val="0"/>
        <w:spacing w:beforeAutospacing="1" w:afterAutospacing="1"/>
        <w:jc w:val="left"/>
        <w:rPr>
          <w:rFonts w:hint="eastAsia" w:ascii="微软雅黑" w:hAnsi="微软雅黑" w:eastAsia="微软雅黑" w:cs="微软雅黑"/>
          <w:sz w:val="22"/>
          <w:szCs w:val="22"/>
          <w:lang w:val="en-US" w:eastAsia="zh-CN"/>
        </w:rPr>
      </w:pPr>
      <w:r>
        <w:rPr>
          <w:rFonts w:hint="eastAsia" w:ascii="微软雅黑" w:hAnsi="微软雅黑" w:eastAsia="微软雅黑" w:cs="微软雅黑"/>
          <w:sz w:val="22"/>
          <w:szCs w:val="22"/>
          <w:lang w:val="en-US" w:eastAsia="zh-CN"/>
        </w:rPr>
        <w:t>在软件安装时会提示您选择您熟悉的语言作为默认语言。如果在软件安装部署后您需要更改显示语言，请按照以下的步骤完成。</w:t>
      </w:r>
    </w:p>
    <w:p>
      <w:pPr>
        <w:numPr>
          <w:ilvl w:val="0"/>
          <w:numId w:val="6"/>
        </w:numPr>
        <w:autoSpaceDN w:val="0"/>
        <w:spacing w:beforeAutospacing="1" w:afterAutospacing="1"/>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lang w:eastAsia="zh-CN"/>
        </w:rPr>
        <w:t>运行监控端软件，点击开始</w:t>
      </w:r>
      <w:r>
        <w:rPr>
          <w:rFonts w:hint="eastAsia" w:ascii="微软雅黑" w:hAnsi="微软雅黑" w:eastAsia="微软雅黑" w:cs="微软雅黑"/>
          <w:sz w:val="22"/>
          <w:szCs w:val="22"/>
          <w:lang w:val="en-US" w:eastAsia="zh-CN"/>
        </w:rPr>
        <w:t>-&gt;设置-&gt;修改语言。</w:t>
      </w:r>
    </w:p>
    <w:p>
      <w:pPr>
        <w:numPr>
          <w:ilvl w:val="0"/>
          <w:numId w:val="6"/>
        </w:numPr>
        <w:autoSpaceDN w:val="0"/>
        <w:spacing w:beforeAutospacing="1" w:afterAutospacing="1"/>
        <w:jc w:val="left"/>
        <w:rPr>
          <w:rFonts w:hint="eastAsia" w:ascii="微软雅黑" w:hAnsi="微软雅黑" w:eastAsia="微软雅黑" w:cs="微软雅黑"/>
          <w:sz w:val="22"/>
          <w:szCs w:val="22"/>
        </w:rPr>
      </w:pPr>
      <w:r>
        <w:rPr>
          <w:rFonts w:hint="eastAsia" w:ascii="微软雅黑" w:hAnsi="微软雅黑" w:eastAsia="微软雅黑" w:cs="微软雅黑"/>
          <w:sz w:val="22"/>
          <w:szCs w:val="22"/>
          <w:lang w:val="en-US" w:eastAsia="zh-CN"/>
        </w:rPr>
        <w:t>如下图所示，在弹出的语言设置界面中选择合适的语言并点击确定按钮。然后退出并重新启动监控端程序和服务器程序。</w:t>
      </w:r>
    </w:p>
    <w:p>
      <w:pPr>
        <w:numPr>
          <w:numId w:val="0"/>
        </w:numPr>
        <w:autoSpaceDN w:val="0"/>
        <w:spacing w:beforeAutospacing="1" w:afterAutospacing="1"/>
        <w:jc w:val="left"/>
        <w:rPr>
          <w:rFonts w:hint="eastAsia" w:ascii="微软雅黑" w:hAnsi="微软雅黑" w:eastAsia="微软雅黑" w:cs="微软雅黑"/>
          <w:sz w:val="22"/>
          <w:szCs w:val="22"/>
          <w:lang w:eastAsia="zh-CN"/>
        </w:rPr>
      </w:pPr>
      <w:r>
        <w:rPr>
          <w:rFonts w:hint="eastAsia" w:ascii="微软雅黑" w:hAnsi="微软雅黑" w:eastAsia="微软雅黑" w:cs="微软雅黑"/>
          <w:color w:val="000000"/>
          <w:sz w:val="22"/>
          <w:szCs w:val="22"/>
          <w:lang w:val="en-US" w:eastAsia="zh-CN" w:bidi="ar-SA"/>
        </w:rPr>
        <w:pict>
          <v:shape id="图片 20" o:spid="_x0000_s1044" type="#_x0000_t75" style="height:236.2pt;width:313.45pt;rotation:0f;" o:ole="f" fillcolor="#FFFFFF" filled="f" o:preferrelative="t" stroked="f" coordorigin="0,0" coordsize="21600,21600">
            <v:fill on="f" color2="#FFFFFF" focus="0%"/>
            <v:imagedata gain="65536f" blacklevel="0f" gamma="0" o:title="lanedit" r:id="rId25"/>
            <o:lock v:ext="edit" position="f" selection="f" grouping="f" rotation="f" cropping="f" text="f" aspectratio="t"/>
            <w10:wrap type="none"/>
            <w10:anchorlock/>
          </v:shape>
        </w:pict>
      </w:r>
    </w:p>
    <w:p>
      <w:pPr>
        <w:numPr>
          <w:numId w:val="0"/>
        </w:numPr>
        <w:autoSpaceDN w:val="0"/>
        <w:spacing w:beforeAutospacing="1" w:afterAutospacing="1"/>
        <w:jc w:val="left"/>
        <w:rPr>
          <w:rFonts w:hint="eastAsia" w:ascii="微软雅黑" w:hAnsi="微软雅黑" w:eastAsia="微软雅黑" w:cs="微软雅黑"/>
          <w:sz w:val="22"/>
          <w:szCs w:val="22"/>
          <w:lang w:val="en-US" w:eastAsia="zh-CN"/>
        </w:rPr>
      </w:pPr>
    </w:p>
    <w:p>
      <w:pPr>
        <w:autoSpaceDN w:val="0"/>
        <w:spacing w:beforeAutospacing="1" w:afterAutospacing="1"/>
        <w:jc w:val="left"/>
        <w:rPr>
          <w:rFonts w:ascii="微软雅黑" w:hAnsi="微软雅黑" w:eastAsia="微软雅黑" w:cs="微软雅黑"/>
          <w:sz w:val="22"/>
          <w:szCs w:val="22"/>
        </w:rPr>
      </w:pPr>
    </w:p>
    <w:sectPr>
      <w:pgSz w:w="11906" w:h="16838"/>
      <w:pgMar w:top="1440" w:right="1800" w:bottom="1440" w:left="1800" w:header="851" w:footer="992" w:gutter="0"/>
      <w:pgNumType w:fmt="decimalFullWidth"/>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A0000287" w:usb1="28CF3C52" w:usb2="00000016" w:usb3="00000000" w:csb0="0004001F" w:csb1="00000000"/>
  </w:font>
  <w:font w:name="MS Gothic">
    <w:panose1 w:val="020B0609070205080204"/>
    <w:charset w:val="80"/>
    <w:family w:val="auto"/>
    <w:pitch w:val="default"/>
    <w:sig w:usb0="E00002FF" w:usb1="6AC7FDFB" w:usb2="08000012" w:usb3="00000000" w:csb0="4002009F" w:csb1="DFD70000"/>
  </w:font>
  <w:font w:name="MS Mincho">
    <w:panose1 w:val="020206090402050803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jc w:val="center"/>
    </w:pPr>
    <w:r>
      <w:rPr>
        <w:rFonts w:ascii="Times New Roman" w:hAnsi="Times New Roman" w:eastAsia="Times New Roman" w:cs="Times New Roman"/>
        <w:color w:val="000000"/>
        <w:szCs w:val="24"/>
        <w:lang w:val="en-US" w:eastAsia="zh-CN" w:bidi="ar-SA"/>
      </w:rPr>
      <w:pict>
        <v:shape id="Text Box10"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eastAsia="MS Mincho"/>
                    <w:sz w:val="18"/>
                    <w:lang w:eastAsia="ja-JP"/>
                  </w:rPr>
                </w:pPr>
              </w:p>
            </w:txbxContent>
          </v:textbox>
        </v:shape>
      </w:pict>
    </w:r>
    <w:r>
      <w:rPr>
        <w:rFonts w:hint="eastAsia" w:eastAsia="宋体"/>
        <w:lang w:eastAsia="zh-CN"/>
      </w:rPr>
      <w:t>西安艾默特软件科技有限公司</w:t>
    </w:r>
    <w:r>
      <w:rPr>
        <w:rFonts w:hint="eastAsia" w:eastAsia="宋体"/>
        <w:lang w:val="en-US" w:eastAsia="zh-CN"/>
      </w:rPr>
      <w:t xml:space="preserve">    </w:t>
    </w:r>
    <w:r>
      <w:rPr>
        <w:rFonts w:hint="eastAsia" w:eastAsia="宋体"/>
        <w:lang w:eastAsia="zh-CN"/>
      </w:rPr>
      <w:t>电话：</w:t>
    </w:r>
    <w:r>
      <w:rPr>
        <w:rFonts w:hint="eastAsia" w:eastAsia="宋体"/>
        <w:lang w:val="en-US" w:eastAsia="zh-CN"/>
      </w:rPr>
      <w:t>400-800-3842    QQ:30</w:t>
    </w:r>
    <w:bookmarkStart w:id="41" w:name="_GoBack"/>
    <w:bookmarkEnd w:id="41"/>
    <w:r>
      <w:rPr>
        <w:rFonts w:hint="eastAsia" w:eastAsia="宋体"/>
        <w:lang w:val="en-US" w:eastAsia="zh-CN"/>
      </w:rPr>
      <w:t>23425690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jc w:val="center"/>
      <w:rPr>
        <w:rFonts w:hint="eastAsia" w:eastAsia="宋体"/>
        <w:lang w:val="en-US" w:eastAsia="zh-CN"/>
      </w:rPr>
    </w:pPr>
    <w:r>
      <w:rPr>
        <w:rFonts w:hint="eastAsia" w:eastAsia="宋体"/>
        <w:lang w:val="en-US" w:eastAsia="zh-CN"/>
      </w:rPr>
      <w:t>iMonitor - 最值得企业信赖的计算机行为管理专家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04442502">
    <w:nsid w:val="53B61786"/>
    <w:multiLevelType w:val="singleLevel"/>
    <w:tmpl w:val="53B61786"/>
    <w:lvl w:ilvl="0" w:tentative="1">
      <w:start w:val="9"/>
      <w:numFmt w:val="decimal"/>
      <w:suff w:val="space"/>
      <w:lvlText w:val="%1."/>
      <w:lvlJc w:val="left"/>
    </w:lvl>
  </w:abstractNum>
  <w:abstractNum w:abstractNumId="1403071058">
    <w:nsid w:val="53A12A52"/>
    <w:multiLevelType w:val="singleLevel"/>
    <w:tmpl w:val="53A12A52"/>
    <w:lvl w:ilvl="0" w:tentative="1">
      <w:start w:val="5"/>
      <w:numFmt w:val="decimal"/>
      <w:suff w:val="space"/>
      <w:lvlText w:val="%1."/>
      <w:lvlJc w:val="left"/>
    </w:lvl>
  </w:abstractNum>
  <w:abstractNum w:abstractNumId="1404466825">
    <w:nsid w:val="53B67689"/>
    <w:multiLevelType w:val="singleLevel"/>
    <w:tmpl w:val="53B67689"/>
    <w:lvl w:ilvl="0" w:tentative="1">
      <w:start w:val="3"/>
      <w:numFmt w:val="decimal"/>
      <w:suff w:val="space"/>
      <w:lvlText w:val="%1."/>
      <w:lvlJc w:val="left"/>
    </w:lvl>
  </w:abstractNum>
  <w:abstractNum w:abstractNumId="1404526186">
    <w:nsid w:val="53B75E6A"/>
    <w:multiLevelType w:val="singleLevel"/>
    <w:tmpl w:val="53B75E6A"/>
    <w:lvl w:ilvl="0" w:tentative="1">
      <w:start w:val="2"/>
      <w:numFmt w:val="decimal"/>
      <w:suff w:val="nothing"/>
      <w:lvlText w:val="%1."/>
      <w:lvlJc w:val="left"/>
    </w:lvl>
  </w:abstractNum>
  <w:abstractNum w:abstractNumId="1404467457">
    <w:nsid w:val="53B67901"/>
    <w:multiLevelType w:val="singleLevel"/>
    <w:tmpl w:val="53B67901"/>
    <w:lvl w:ilvl="0" w:tentative="1">
      <w:start w:val="1"/>
      <w:numFmt w:val="decimal"/>
      <w:suff w:val="space"/>
      <w:lvlText w:val="%1."/>
      <w:lvlJc w:val="left"/>
    </w:lvl>
  </w:abstractNum>
  <w:abstractNum w:abstractNumId="1434533030">
    <w:nsid w:val="55813CA6"/>
    <w:multiLevelType w:val="singleLevel"/>
    <w:tmpl w:val="55813CA6"/>
    <w:lvl w:ilvl="0" w:tentative="1">
      <w:start w:val="1"/>
      <w:numFmt w:val="decimal"/>
      <w:suff w:val="space"/>
      <w:lvlText w:val="%1."/>
      <w:lvlJc w:val="left"/>
    </w:lvl>
  </w:abstractNum>
  <w:num w:numId="1">
    <w:abstractNumId w:val="1404442502"/>
  </w:num>
  <w:num w:numId="2">
    <w:abstractNumId w:val="1403071058"/>
  </w:num>
  <w:num w:numId="3">
    <w:abstractNumId w:val="1404466825"/>
  </w:num>
  <w:num w:numId="4">
    <w:abstractNumId w:val="1404467457"/>
  </w:num>
  <w:num w:numId="5">
    <w:abstractNumId w:val="1404526186"/>
  </w:num>
  <w:num w:numId="6">
    <w:abstractNumId w:val="14345330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isplayHorizontalDrawingGridEvery w:val="1"/>
  <w:displayVerticalDrawingGridEvery w:val="1"/>
  <w:noPunctuationKerning w:val="1"/>
  <w:characterSpacingControl w:val="doNotCompress"/>
  <w:compat>
    <w:spaceForUL/>
    <w:doNotLeaveBackslashAlone/>
    <w:ulTrailSpace/>
    <w:splitPgBreakAndParaMark/>
    <w:doNotExpandShiftReturn/>
    <w:growAutofit/>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53336"/>
    <w:rsid w:val="0060320C"/>
    <w:rsid w:val="00653336"/>
    <w:rsid w:val="006C0A33"/>
    <w:rsid w:val="007A0FD6"/>
    <w:rsid w:val="00B55CA3"/>
    <w:rsid w:val="00CF1C8D"/>
    <w:rsid w:val="02454DC9"/>
    <w:rsid w:val="0279651D"/>
    <w:rsid w:val="03125417"/>
    <w:rsid w:val="065232EA"/>
    <w:rsid w:val="06C9422E"/>
    <w:rsid w:val="07767BC9"/>
    <w:rsid w:val="0A575703"/>
    <w:rsid w:val="0A94336A"/>
    <w:rsid w:val="0AB4389F"/>
    <w:rsid w:val="0B942F0D"/>
    <w:rsid w:val="0E922575"/>
    <w:rsid w:val="0F7C5D76"/>
    <w:rsid w:val="0FD502E7"/>
    <w:rsid w:val="126A5144"/>
    <w:rsid w:val="13D46914"/>
    <w:rsid w:val="14782CA6"/>
    <w:rsid w:val="167304E2"/>
    <w:rsid w:val="178C6A30"/>
    <w:rsid w:val="17E52942"/>
    <w:rsid w:val="185276F3"/>
    <w:rsid w:val="18B65219"/>
    <w:rsid w:val="194C6A11"/>
    <w:rsid w:val="1A4511A7"/>
    <w:rsid w:val="1C163621"/>
    <w:rsid w:val="1DC57AE4"/>
    <w:rsid w:val="1E0B605A"/>
    <w:rsid w:val="1E3E3F2B"/>
    <w:rsid w:val="228E7A3D"/>
    <w:rsid w:val="24001E9D"/>
    <w:rsid w:val="243F2C87"/>
    <w:rsid w:val="24493596"/>
    <w:rsid w:val="249F6523"/>
    <w:rsid w:val="24B970CD"/>
    <w:rsid w:val="27A5681B"/>
    <w:rsid w:val="2A95366B"/>
    <w:rsid w:val="2F455F1D"/>
    <w:rsid w:val="2FAB1145"/>
    <w:rsid w:val="31A04A78"/>
    <w:rsid w:val="322C20DD"/>
    <w:rsid w:val="32B10138"/>
    <w:rsid w:val="35ED5087"/>
    <w:rsid w:val="37736187"/>
    <w:rsid w:val="3AA23DC1"/>
    <w:rsid w:val="3B314929"/>
    <w:rsid w:val="3BA96B71"/>
    <w:rsid w:val="3C961C72"/>
    <w:rsid w:val="3F0C5EFE"/>
    <w:rsid w:val="3FEB336E"/>
    <w:rsid w:val="42ED5B59"/>
    <w:rsid w:val="44162144"/>
    <w:rsid w:val="44C4575F"/>
    <w:rsid w:val="47461F7B"/>
    <w:rsid w:val="4A693DA2"/>
    <w:rsid w:val="4EB8539A"/>
    <w:rsid w:val="4FB2334F"/>
    <w:rsid w:val="4FB30DD1"/>
    <w:rsid w:val="4FBE1360"/>
    <w:rsid w:val="50645371"/>
    <w:rsid w:val="51B64D1E"/>
    <w:rsid w:val="52F1599F"/>
    <w:rsid w:val="532219F2"/>
    <w:rsid w:val="54A07C64"/>
    <w:rsid w:val="55B464A8"/>
    <w:rsid w:val="5A3F7C21"/>
    <w:rsid w:val="5D9B1BA1"/>
    <w:rsid w:val="60C62FD2"/>
    <w:rsid w:val="63421168"/>
    <w:rsid w:val="64B47D45"/>
    <w:rsid w:val="6B410883"/>
    <w:rsid w:val="6D147885"/>
    <w:rsid w:val="6F21085E"/>
    <w:rsid w:val="6FD67088"/>
    <w:rsid w:val="70352925"/>
    <w:rsid w:val="70483B44"/>
    <w:rsid w:val="717410B3"/>
    <w:rsid w:val="73065FC6"/>
    <w:rsid w:val="76910A96"/>
    <w:rsid w:val="76AA5DBC"/>
    <w:rsid w:val="78B54F18"/>
    <w:rsid w:val="7A0635C0"/>
    <w:rsid w:val="7C3725DB"/>
    <w:rsid w:val="7D99311C"/>
    <w:rsid w:val="7F461EDE"/>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imes New Roman" w:cs="Times New Roman"/>
      <w:color w:val="000000"/>
      <w:szCs w:val="24"/>
      <w:lang w:val="en-US" w:eastAsia="zh-CN" w:bidi="ar-SA"/>
    </w:rPr>
  </w:style>
  <w:style w:type="paragraph" w:styleId="2">
    <w:name w:val="heading 1"/>
    <w:basedOn w:val="1"/>
    <w:next w:val="1"/>
    <w:qFormat/>
    <w:uiPriority w:val="0"/>
    <w:pPr>
      <w:keepNext/>
      <w:spacing w:before="480" w:after="60"/>
      <w:outlineLvl w:val="0"/>
    </w:pPr>
    <w:rPr>
      <w:rFonts w:ascii="微软雅黑" w:hAnsi="微软雅黑" w:eastAsia="MS Gothic"/>
      <w:b/>
      <w:bCs/>
      <w:color w:val="365F91"/>
      <w:kern w:val="32"/>
      <w:sz w:val="36"/>
      <w:szCs w:val="32"/>
    </w:rPr>
  </w:style>
  <w:style w:type="paragraph" w:styleId="3">
    <w:name w:val="heading 2"/>
    <w:basedOn w:val="1"/>
    <w:next w:val="1"/>
    <w:qFormat/>
    <w:uiPriority w:val="0"/>
    <w:pPr>
      <w:keepNext/>
      <w:spacing w:before="200" w:after="60"/>
      <w:outlineLvl w:val="1"/>
    </w:pPr>
    <w:rPr>
      <w:rFonts w:ascii="MS Gothic" w:hAnsi="MS Gothic" w:eastAsia="MS Gothic"/>
      <w:b/>
      <w:bCs/>
      <w:iCs/>
      <w:color w:val="4F81BD"/>
      <w:sz w:val="32"/>
      <w:szCs w:val="28"/>
    </w:rPr>
  </w:style>
  <w:style w:type="paragraph" w:styleId="4">
    <w:name w:val="heading 3"/>
    <w:basedOn w:val="1"/>
    <w:next w:val="1"/>
    <w:qFormat/>
    <w:uiPriority w:val="0"/>
    <w:pPr>
      <w:keepNext/>
      <w:spacing w:before="200" w:after="60"/>
      <w:outlineLvl w:val="2"/>
    </w:pPr>
    <w:rPr>
      <w:rFonts w:ascii="MS Gothic" w:hAnsi="MS Gothic"/>
      <w:b/>
      <w:bCs/>
      <w:color w:val="4F81BD"/>
      <w:sz w:val="28"/>
      <w:szCs w:val="26"/>
    </w:rPr>
  </w:style>
  <w:style w:type="paragraph" w:styleId="5">
    <w:name w:val="heading 4"/>
    <w:basedOn w:val="1"/>
    <w:next w:val="1"/>
    <w:qFormat/>
    <w:uiPriority w:val="0"/>
    <w:pPr>
      <w:keepNext/>
      <w:spacing w:before="200" w:after="60"/>
      <w:outlineLvl w:val="3"/>
    </w:pPr>
    <w:rPr>
      <w:b/>
      <w:bCs/>
      <w:i/>
      <w:color w:val="4F81BD"/>
      <w:szCs w:val="28"/>
    </w:rPr>
  </w:style>
  <w:style w:type="paragraph" w:styleId="6">
    <w:name w:val="heading 5"/>
    <w:basedOn w:val="1"/>
    <w:next w:val="1"/>
    <w:qFormat/>
    <w:uiPriority w:val="0"/>
    <w:pPr>
      <w:spacing w:before="200" w:after="60"/>
      <w:outlineLvl w:val="4"/>
    </w:pPr>
    <w:rPr>
      <w:b/>
      <w:bCs/>
      <w:i/>
      <w:iCs/>
      <w:color w:val="243F60"/>
      <w:szCs w:val="26"/>
    </w:rPr>
  </w:style>
  <w:style w:type="paragraph" w:styleId="7">
    <w:name w:val="heading 6"/>
    <w:basedOn w:val="1"/>
    <w:next w:val="1"/>
    <w:qFormat/>
    <w:uiPriority w:val="0"/>
    <w:pPr>
      <w:spacing w:before="200" w:after="60"/>
      <w:outlineLvl w:val="5"/>
    </w:pPr>
    <w:rPr>
      <w:b/>
      <w:bCs/>
      <w:i/>
      <w:color w:val="243F60"/>
      <w:szCs w:val="22"/>
    </w:rPr>
  </w:style>
  <w:style w:type="paragraph" w:styleId="8">
    <w:name w:val="heading 7"/>
    <w:basedOn w:val="1"/>
    <w:next w:val="1"/>
    <w:qFormat/>
    <w:uiPriority w:val="0"/>
    <w:pPr>
      <w:spacing w:before="200" w:after="60"/>
      <w:outlineLvl w:val="6"/>
    </w:pPr>
    <w:rPr>
      <w:i/>
      <w:color w:val="404040"/>
    </w:rPr>
  </w:style>
  <w:style w:type="paragraph" w:styleId="9">
    <w:name w:val="heading 8"/>
    <w:basedOn w:val="1"/>
    <w:next w:val="1"/>
    <w:qFormat/>
    <w:uiPriority w:val="0"/>
    <w:pPr>
      <w:spacing w:before="200" w:after="60"/>
      <w:outlineLvl w:val="7"/>
    </w:pPr>
    <w:rPr>
      <w:i/>
      <w:iCs/>
      <w:color w:val="404040"/>
    </w:rPr>
  </w:style>
  <w:style w:type="paragraph" w:styleId="10">
    <w:name w:val="heading 9"/>
    <w:basedOn w:val="1"/>
    <w:next w:val="1"/>
    <w:qFormat/>
    <w:uiPriority w:val="0"/>
    <w:pPr>
      <w:spacing w:before="200" w:after="60"/>
      <w:outlineLvl w:val="8"/>
    </w:pPr>
    <w:rPr>
      <w:i/>
      <w:color w:val="404040"/>
      <w:szCs w:val="22"/>
    </w:rPr>
  </w:style>
  <w:style w:type="character" w:default="1" w:styleId="20">
    <w:name w:val="Default Paragraph Font"/>
    <w:unhideWhenUsed/>
    <w:uiPriority w:val="1"/>
  </w:style>
  <w:style w:type="table" w:default="1" w:styleId="22">
    <w:name w:val="Normal Table"/>
    <w:unhideWhenUsed/>
    <w:uiPriority w:val="99"/>
    <w:tblPr>
      <w:tblStyle w:val="22"/>
      <w:tblLayout w:type="fixed"/>
      <w:tblCellMar>
        <w:top w:w="0" w:type="dxa"/>
        <w:left w:w="108" w:type="dxa"/>
        <w:bottom w:w="0" w:type="dxa"/>
        <w:right w:w="108" w:type="dxa"/>
      </w:tblCellMar>
    </w:tblPr>
    <w:tcPr>
      <w:textDirection w:val="lrTb"/>
    </w:tcPr>
  </w:style>
  <w:style w:type="paragraph" w:styleId="11">
    <w:name w:val="toc 7"/>
    <w:next w:val="1"/>
    <w:uiPriority w:val="0"/>
    <w:pPr>
      <w:ind w:left="1260"/>
      <w:jc w:val="left"/>
    </w:pPr>
    <w:rPr>
      <w:rFonts w:ascii="Times New Roman" w:hAnsi="Times New Roman" w:eastAsia="宋体" w:cs="Times New Roman"/>
      <w:sz w:val="18"/>
      <w:szCs w:val="18"/>
      <w:lang w:val="en-US" w:eastAsia="zh-CN" w:bidi="ar-SA"/>
    </w:rPr>
  </w:style>
  <w:style w:type="paragraph" w:styleId="12">
    <w:name w:val="toc 5"/>
    <w:next w:val="1"/>
    <w:uiPriority w:val="0"/>
    <w:pPr>
      <w:ind w:left="840"/>
      <w:jc w:val="left"/>
    </w:pPr>
    <w:rPr>
      <w:rFonts w:ascii="Times New Roman" w:hAnsi="Times New Roman" w:eastAsia="宋体" w:cs="Times New Roman"/>
      <w:sz w:val="18"/>
      <w:szCs w:val="18"/>
      <w:lang w:val="en-US" w:eastAsia="zh-CN" w:bidi="ar-SA"/>
    </w:rPr>
  </w:style>
  <w:style w:type="paragraph" w:styleId="13">
    <w:name w:val="toc 3"/>
    <w:next w:val="1"/>
    <w:uiPriority w:val="0"/>
    <w:pPr>
      <w:ind w:left="420"/>
      <w:jc w:val="left"/>
    </w:pPr>
    <w:rPr>
      <w:rFonts w:ascii="Times New Roman" w:hAnsi="Times New Roman" w:eastAsia="宋体" w:cs="Times New Roman"/>
      <w:i/>
      <w:iCs/>
      <w:sz w:val="20"/>
      <w:szCs w:val="20"/>
      <w:lang w:val="en-US" w:eastAsia="zh-CN" w:bidi="ar-SA"/>
    </w:rPr>
  </w:style>
  <w:style w:type="paragraph" w:styleId="14">
    <w:name w:val="toc 8"/>
    <w:next w:val="1"/>
    <w:uiPriority w:val="0"/>
    <w:pPr>
      <w:ind w:left="1470"/>
      <w:jc w:val="left"/>
    </w:pPr>
    <w:rPr>
      <w:rFonts w:ascii="Times New Roman" w:hAnsi="Times New Roman" w:eastAsia="宋体" w:cs="Times New Roman"/>
      <w:sz w:val="18"/>
      <w:szCs w:val="18"/>
      <w:lang w:val="en-US" w:eastAsia="zh-CN" w:bidi="ar-SA"/>
    </w:rPr>
  </w:style>
  <w:style w:type="paragraph" w:styleId="15">
    <w:name w:val="toc 1"/>
    <w:next w:val="1"/>
    <w:uiPriority w:val="0"/>
    <w:pPr>
      <w:spacing w:beforeLines="38" w:afterLines="38"/>
      <w:jc w:val="left"/>
    </w:pPr>
    <w:rPr>
      <w:rFonts w:ascii="Times New Roman" w:hAnsi="Times New Roman" w:eastAsia="宋体" w:cs="Times New Roman"/>
      <w:b/>
      <w:bCs/>
      <w:sz w:val="20"/>
      <w:szCs w:val="20"/>
      <w:lang w:val="en-US" w:eastAsia="zh-CN" w:bidi="ar-SA"/>
    </w:rPr>
  </w:style>
  <w:style w:type="paragraph" w:styleId="16">
    <w:name w:val="toc 4"/>
    <w:next w:val="1"/>
    <w:uiPriority w:val="0"/>
    <w:pPr>
      <w:ind w:left="630"/>
      <w:jc w:val="left"/>
    </w:pPr>
    <w:rPr>
      <w:rFonts w:ascii="Times New Roman" w:hAnsi="Times New Roman" w:eastAsia="宋体" w:cs="Times New Roman"/>
      <w:sz w:val="18"/>
      <w:szCs w:val="18"/>
      <w:lang w:val="en-US" w:eastAsia="zh-CN" w:bidi="ar-SA"/>
    </w:rPr>
  </w:style>
  <w:style w:type="paragraph" w:styleId="17">
    <w:name w:val="toc 6"/>
    <w:next w:val="1"/>
    <w:uiPriority w:val="0"/>
    <w:pPr>
      <w:ind w:left="1050"/>
      <w:jc w:val="left"/>
    </w:pPr>
    <w:rPr>
      <w:rFonts w:ascii="Times New Roman" w:hAnsi="Times New Roman" w:eastAsia="宋体" w:cs="Times New Roman"/>
      <w:sz w:val="18"/>
      <w:szCs w:val="18"/>
      <w:lang w:val="en-US" w:eastAsia="zh-CN" w:bidi="ar-SA"/>
    </w:rPr>
  </w:style>
  <w:style w:type="paragraph" w:styleId="18">
    <w:name w:val="toc 2"/>
    <w:next w:val="1"/>
    <w:uiPriority w:val="0"/>
    <w:pPr>
      <w:ind w:left="210"/>
      <w:jc w:val="left"/>
    </w:pPr>
    <w:rPr>
      <w:rFonts w:ascii="Times New Roman" w:hAnsi="Times New Roman" w:eastAsia="宋体" w:cs="Times New Roman"/>
      <w:smallCaps/>
      <w:sz w:val="20"/>
      <w:szCs w:val="20"/>
      <w:lang w:val="en-US" w:eastAsia="zh-CN" w:bidi="ar-SA"/>
    </w:rPr>
  </w:style>
  <w:style w:type="paragraph" w:styleId="19">
    <w:name w:val="toc 9"/>
    <w:next w:val="1"/>
    <w:uiPriority w:val="0"/>
    <w:pPr>
      <w:ind w:left="1680"/>
      <w:jc w:val="left"/>
    </w:pPr>
    <w:rPr>
      <w:rFonts w:ascii="Times New Roman" w:hAnsi="Times New Roman" w:eastAsia="宋体" w:cs="Times New Roman"/>
      <w:sz w:val="18"/>
      <w:szCs w:val="18"/>
      <w:lang w:val="en-US" w:eastAsia="zh-CN" w:bidi="ar-SA"/>
    </w:rPr>
  </w:style>
  <w:style w:type="character" w:styleId="21">
    <w:name w:val="Hyperlink"/>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file:///C:\Users\imonitorjp\AppData\Roaming\Tencent\Users\3023435690\QQ\WinTemp\RichOle\3P6)SH%60%7dCAL71U_%25JC$%608ZG.jpg" TargetMode="External"/><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tyles" Target="style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file:///C:\Users\imonitorjp\AppData\Roaming\Tencent\Users\3023435690\QQ\WinTemp\RichOle\6B5TR7GDOKW%25TA~%7d%5bGVFR71.jpg" TargetMode="External"/><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目录页"/>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862</Words>
  <Characters>4917</Characters>
  <Lines>40</Lines>
  <Paragraphs>11</Paragraphs>
  <ScaleCrop>false</ScaleCrop>
  <LinksUpToDate>false</LinksUpToDate>
  <CharactersWithSpaces>0</CharactersWithSpaces>
  <Application>WPS Office_9.1.0.5100_{F1E327BC-269C-435d-A152-05C5408002CA}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2014-06-17T09:56:00Z</dcterms:created>
  <cp:lastModifiedBy>work</cp:lastModifiedBy>
  <dcterms:modified xsi:type="dcterms:W3CDTF">2015-06-17T09:56:39Z</dcterms:modified>
  <dc:title>IMonitorEAM Installation Manual</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2052-9.1.0.5100</vt:lpwstr>
  </property>
</Properties>
</file>