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856" w:rsidRDefault="008032FB">
      <w:r>
        <w:rPr>
          <w:rFonts w:ascii="Tahoma" w:hAnsi="Tahoma" w:cs="Tahoma"/>
          <w:color w:val="FF0000"/>
          <w:szCs w:val="21"/>
          <w:shd w:val="clear" w:color="auto" w:fill="FFFFFF"/>
        </w:rPr>
        <w:t>一、断网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二、打开软件、打开注册机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三、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 wp14:anchorId="417385C8" wp14:editId="0C9B0BE3">
            <wp:extent cx="6858000" cy="3724275"/>
            <wp:effectExtent l="0" t="0" r="0" b="9525"/>
            <wp:docPr id="1" name="aimg_424697" descr="http://attach.52pojie.cn/forum/201504/28/224749e3hh3nao9xh33a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424697" descr="http://attach.52pojie.cn/forum/201504/28/224749e3hh3nao9xh33ac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四、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 wp14:anchorId="07E02047" wp14:editId="26470A38">
            <wp:extent cx="6858000" cy="2514600"/>
            <wp:effectExtent l="0" t="0" r="0" b="0"/>
            <wp:docPr id="2" name="aimg_424700" descr="http://attach.52pojie.cn/forum/201504/28/224836es27423rjph42c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424700" descr="http://attach.52pojie.cn/forum/201504/28/224836es27423rjph42cj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五、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lastRenderedPageBreak/>
        <w:drawing>
          <wp:inline distT="0" distB="0" distL="0" distR="0" wp14:anchorId="3C42F65F" wp14:editId="05DAA156">
            <wp:extent cx="5391150" cy="4114800"/>
            <wp:effectExtent l="0" t="0" r="0" b="0"/>
            <wp:docPr id="3" name="aimg_424701" descr="http://attach.52pojie.cn/forum/201504/28/224837vcyupqyggaicei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424701" descr="http://attach.52pojie.cn/forum/201504/28/224837vcyupqyggaicei8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六、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 wp14:anchorId="6FF2654A" wp14:editId="36D1BB6D">
            <wp:extent cx="6858000" cy="2428875"/>
            <wp:effectExtent l="0" t="0" r="0" b="9525"/>
            <wp:docPr id="4" name="aimg_424702" descr="http://attach.52pojie.cn/forum/201504/28/224839qujv45k4u5kj7rg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424702" descr="http://attach.52pojie.cn/forum/201504/28/224839qujv45k4u5kj7rg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七、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 wp14:anchorId="4124AC5D" wp14:editId="708BBF5F">
            <wp:extent cx="5886450" cy="4210050"/>
            <wp:effectExtent l="0" t="0" r="0" b="0"/>
            <wp:docPr id="5" name="aimg_424703" descr="http://attach.52pojie.cn/forum/201504/28/224841b7ihjpa8ravjp2d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424703" descr="http://attach.52pojie.cn/forum/201504/28/224841b7ihjpa8ravjp2dh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FF0000"/>
          <w:szCs w:val="21"/>
          <w:shd w:val="clear" w:color="auto" w:fill="FFFFFF"/>
        </w:rPr>
        <w:t>八、</w:t>
      </w:r>
      <w:r>
        <w:rPr>
          <w:rFonts w:ascii="Tahoma" w:hAnsi="Tahoma" w:cs="Tahoma"/>
          <w:color w:val="444444"/>
          <w:szCs w:val="21"/>
        </w:rPr>
        <w:br/>
      </w:r>
      <w:bookmarkStart w:id="0" w:name="_GoBack"/>
      <w:bookmarkEnd w:id="0"/>
      <w:r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lastRenderedPageBreak/>
        <w:drawing>
          <wp:inline distT="0" distB="0" distL="0" distR="0" wp14:anchorId="36F53597" wp14:editId="391C45EA">
            <wp:extent cx="5895975" cy="4200525"/>
            <wp:effectExtent l="0" t="0" r="9525" b="9525"/>
            <wp:docPr id="6" name="aimg_424699" descr="http://attach.52pojie.cn/forum/201504/28/224835zi8rpnmtbp5mnm8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424699" descr="http://attach.52pojie.cn/forum/201504/28/224835zi8rpnmtbp5mnm8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</w:p>
    <w:sectPr w:rsidR="00887856" w:rsidSect="008032FB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52"/>
    <w:rsid w:val="008032FB"/>
    <w:rsid w:val="00887856"/>
    <w:rsid w:val="00C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599DBD-6C52-4E3C-9D05-F96EB314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03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曹坤</dc:creator>
  <cp:keywords/>
  <dc:description/>
  <cp:lastModifiedBy>曹坤</cp:lastModifiedBy>
  <cp:revision>3</cp:revision>
  <dcterms:created xsi:type="dcterms:W3CDTF">2015-11-06T12:28:00Z</dcterms:created>
  <dcterms:modified xsi:type="dcterms:W3CDTF">2015-11-06T12:29:00Z</dcterms:modified>
</cp:coreProperties>
</file>