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45F9" w:rsidRDefault="009F75B9" w:rsidP="009F75B9">
      <w:pPr>
        <w:pStyle w:val="2"/>
      </w:pPr>
      <w:r>
        <w:rPr>
          <w:rFonts w:hint="eastAsia"/>
        </w:rPr>
        <w:t>软件安装</w:t>
      </w:r>
    </w:p>
    <w:p w:rsidR="009F75B9" w:rsidRDefault="009F75B9" w:rsidP="005C5BE3">
      <w:pPr>
        <w:pStyle w:val="a6"/>
        <w:numPr>
          <w:ilvl w:val="0"/>
          <w:numId w:val="1"/>
        </w:numPr>
        <w:ind w:firstLineChars="0"/>
      </w:pPr>
      <w:r>
        <w:rPr>
          <w:rFonts w:hint="eastAsia"/>
        </w:rPr>
        <w:t>找到</w:t>
      </w:r>
      <w:r w:rsidR="005C5BE3" w:rsidRPr="005C5BE3">
        <w:t>General_DeviceManage_R100139.T.20210127.exe</w:t>
      </w:r>
      <w:r>
        <w:rPr>
          <w:rFonts w:hint="eastAsia"/>
        </w:rPr>
        <w:t>文件，双击该文件，出现下图所示对话框。</w:t>
      </w:r>
    </w:p>
    <w:p w:rsidR="009F75B9" w:rsidRDefault="009F75B9" w:rsidP="009F75B9">
      <w:pPr>
        <w:pStyle w:val="a6"/>
        <w:ind w:left="360" w:firstLineChars="0" w:firstLine="0"/>
      </w:pPr>
      <w:r>
        <w:rPr>
          <w:noProof/>
        </w:rPr>
        <w:drawing>
          <wp:inline distT="0" distB="0" distL="0" distR="0" wp14:anchorId="03D33072" wp14:editId="57F6294E">
            <wp:extent cx="4790477" cy="3714286"/>
            <wp:effectExtent l="0" t="0" r="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5B9" w:rsidRDefault="009F75B9" w:rsidP="009F75B9">
      <w:pPr>
        <w:pStyle w:val="a6"/>
        <w:numPr>
          <w:ilvl w:val="0"/>
          <w:numId w:val="1"/>
        </w:numPr>
        <w:ind w:firstLineChars="0"/>
      </w:pPr>
      <w:r>
        <w:rPr>
          <w:rFonts w:hint="eastAsia"/>
        </w:rPr>
        <w:t>选择好程序语言，点击“下一步”，出现如下对话框</w:t>
      </w:r>
    </w:p>
    <w:p w:rsidR="009F75B9" w:rsidRDefault="009F75B9" w:rsidP="009F75B9">
      <w:pPr>
        <w:pStyle w:val="a6"/>
        <w:ind w:left="360" w:firstLineChars="0" w:firstLine="0"/>
        <w:jc w:val="center"/>
      </w:pPr>
      <w:r>
        <w:rPr>
          <w:noProof/>
        </w:rPr>
        <w:drawing>
          <wp:inline distT="0" distB="0" distL="0" distR="0" wp14:anchorId="0AE3CE8E" wp14:editId="6077E25E">
            <wp:extent cx="4790477" cy="3714286"/>
            <wp:effectExtent l="0" t="0" r="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5B9" w:rsidRDefault="009F75B9" w:rsidP="009F75B9">
      <w:pPr>
        <w:pStyle w:val="a6"/>
        <w:numPr>
          <w:ilvl w:val="0"/>
          <w:numId w:val="1"/>
        </w:numPr>
        <w:ind w:firstLineChars="0"/>
      </w:pPr>
      <w:r>
        <w:rPr>
          <w:rFonts w:hint="eastAsia"/>
        </w:rPr>
        <w:lastRenderedPageBreak/>
        <w:t>点击“下一步”，出现如下对话框</w:t>
      </w:r>
    </w:p>
    <w:p w:rsidR="009F75B9" w:rsidRDefault="009F75B9" w:rsidP="009F75B9">
      <w:pPr>
        <w:jc w:val="center"/>
      </w:pPr>
      <w:r>
        <w:rPr>
          <w:rFonts w:hint="eastAsia"/>
        </w:rPr>
        <w:t xml:space="preserve">   </w:t>
      </w:r>
      <w:r>
        <w:rPr>
          <w:noProof/>
        </w:rPr>
        <w:drawing>
          <wp:inline distT="0" distB="0" distL="0" distR="0" wp14:anchorId="27FADA63" wp14:editId="4B861FBE">
            <wp:extent cx="4790477" cy="3714286"/>
            <wp:effectExtent l="0" t="0" r="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5B9" w:rsidRDefault="009F75B9" w:rsidP="009F75B9">
      <w:pPr>
        <w:pStyle w:val="a6"/>
        <w:numPr>
          <w:ilvl w:val="0"/>
          <w:numId w:val="1"/>
        </w:numPr>
        <w:ind w:firstLineChars="0"/>
      </w:pPr>
      <w:r>
        <w:rPr>
          <w:rFonts w:hint="eastAsia"/>
        </w:rPr>
        <w:t>选择好软件安装路径后点击“下一步”</w:t>
      </w:r>
    </w:p>
    <w:p w:rsidR="009F75B9" w:rsidRDefault="009F75B9" w:rsidP="009F75B9">
      <w:pPr>
        <w:ind w:firstLine="420"/>
        <w:jc w:val="center"/>
      </w:pPr>
      <w:r>
        <w:rPr>
          <w:noProof/>
        </w:rPr>
        <w:drawing>
          <wp:inline distT="0" distB="0" distL="0" distR="0" wp14:anchorId="117354F0" wp14:editId="3B758C5A">
            <wp:extent cx="4790477" cy="3714286"/>
            <wp:effectExtent l="0" t="0" r="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5B9" w:rsidRDefault="009F75B9" w:rsidP="009F75B9">
      <w:pPr>
        <w:pStyle w:val="a6"/>
        <w:numPr>
          <w:ilvl w:val="0"/>
          <w:numId w:val="1"/>
        </w:numPr>
        <w:ind w:firstLineChars="0"/>
      </w:pPr>
      <w:r>
        <w:rPr>
          <w:rFonts w:hint="eastAsia"/>
        </w:rPr>
        <w:t>点击“下一步”</w:t>
      </w:r>
    </w:p>
    <w:p w:rsidR="00004DE0" w:rsidRDefault="00004DE0" w:rsidP="00004DE0">
      <w:pPr>
        <w:jc w:val="center"/>
      </w:pPr>
      <w:r>
        <w:rPr>
          <w:rFonts w:hint="eastAsia"/>
        </w:rPr>
        <w:lastRenderedPageBreak/>
        <w:t xml:space="preserve">    </w:t>
      </w:r>
      <w:r>
        <w:rPr>
          <w:noProof/>
        </w:rPr>
        <w:drawing>
          <wp:inline distT="0" distB="0" distL="0" distR="0" wp14:anchorId="7A9B330D" wp14:editId="0CB60EBA">
            <wp:extent cx="4790477" cy="3714286"/>
            <wp:effectExtent l="0" t="0" r="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5B9" w:rsidRDefault="00004DE0" w:rsidP="009F75B9">
      <w:pPr>
        <w:pStyle w:val="a6"/>
        <w:numPr>
          <w:ilvl w:val="0"/>
          <w:numId w:val="1"/>
        </w:numPr>
        <w:ind w:firstLineChars="0"/>
      </w:pPr>
      <w:r>
        <w:rPr>
          <w:rFonts w:hint="eastAsia"/>
        </w:rPr>
        <w:t>等待软件安装完成后点击“完成”</w:t>
      </w:r>
    </w:p>
    <w:p w:rsidR="00004DE0" w:rsidRDefault="00004DE0" w:rsidP="00004DE0">
      <w:pPr>
        <w:jc w:val="center"/>
      </w:pPr>
      <w:r>
        <w:rPr>
          <w:noProof/>
        </w:rPr>
        <w:drawing>
          <wp:inline distT="0" distB="0" distL="0" distR="0" wp14:anchorId="2C9C7ECE" wp14:editId="06CDC096">
            <wp:extent cx="4790477" cy="3714286"/>
            <wp:effectExtent l="0" t="0" r="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4DE0" w:rsidRDefault="00004DE0" w:rsidP="00004DE0">
      <w:pPr>
        <w:jc w:val="center"/>
      </w:pPr>
      <w:r>
        <w:rPr>
          <w:noProof/>
        </w:rPr>
        <w:lastRenderedPageBreak/>
        <w:drawing>
          <wp:inline distT="0" distB="0" distL="0" distR="0" wp14:anchorId="2C049078" wp14:editId="64756048">
            <wp:extent cx="4790477" cy="3714286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4DE0" w:rsidRDefault="00004DE0" w:rsidP="00004DE0">
      <w:pPr>
        <w:pStyle w:val="2"/>
      </w:pPr>
      <w:r>
        <w:rPr>
          <w:rFonts w:hint="eastAsia"/>
        </w:rPr>
        <w:t>软件使用</w:t>
      </w:r>
    </w:p>
    <w:p w:rsidR="00004DE0" w:rsidRDefault="00635CCF" w:rsidP="00004DE0">
      <w:pPr>
        <w:pStyle w:val="3"/>
      </w:pPr>
      <w:r>
        <w:rPr>
          <w:rFonts w:hint="eastAsia"/>
        </w:rPr>
        <w:t>1</w:t>
      </w:r>
      <w:r>
        <w:rPr>
          <w:rFonts w:hint="eastAsia"/>
        </w:rPr>
        <w:t>、</w:t>
      </w:r>
      <w:r w:rsidR="00004DE0">
        <w:rPr>
          <w:rFonts w:hint="eastAsia"/>
        </w:rPr>
        <w:t>打开软件</w:t>
      </w:r>
    </w:p>
    <w:p w:rsidR="00EA19F5" w:rsidRDefault="00EA19F5" w:rsidP="00EA19F5">
      <w:r>
        <w:rPr>
          <w:rFonts w:hint="eastAsia"/>
        </w:rPr>
        <w:t>双击桌面图标</w:t>
      </w:r>
      <w:r>
        <w:rPr>
          <w:noProof/>
        </w:rPr>
        <w:drawing>
          <wp:inline distT="0" distB="0" distL="0" distR="0" wp14:anchorId="54467013" wp14:editId="7F63CEE9">
            <wp:extent cx="780952" cy="761905"/>
            <wp:effectExtent l="0" t="0" r="635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80952" cy="7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可启动软件，软件界面如下图</w:t>
      </w:r>
    </w:p>
    <w:p w:rsidR="00EA19F5" w:rsidRPr="00EA19F5" w:rsidRDefault="00EA19F5" w:rsidP="00EA19F5">
      <w:pPr>
        <w:jc w:val="center"/>
      </w:pPr>
      <w:r>
        <w:rPr>
          <w:noProof/>
        </w:rPr>
        <w:lastRenderedPageBreak/>
        <w:drawing>
          <wp:inline distT="0" distB="0" distL="0" distR="0" wp14:anchorId="7B9E414A" wp14:editId="1C0243E4">
            <wp:extent cx="5274310" cy="3051652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6B0D" w:rsidRDefault="00816B0D" w:rsidP="00B075DE">
      <w:pPr>
        <w:jc w:val="center"/>
      </w:pPr>
    </w:p>
    <w:p w:rsidR="00A61C1C" w:rsidRDefault="00635CCF" w:rsidP="00A5447B">
      <w:pPr>
        <w:pStyle w:val="3"/>
      </w:pPr>
      <w:r>
        <w:rPr>
          <w:rFonts w:hint="eastAsia"/>
        </w:rPr>
        <w:t>2</w:t>
      </w:r>
      <w:r>
        <w:rPr>
          <w:rFonts w:hint="eastAsia"/>
        </w:rPr>
        <w:t>、添加设备到列表</w:t>
      </w:r>
    </w:p>
    <w:p w:rsidR="005C5BE3" w:rsidRPr="005C5BE3" w:rsidRDefault="00635CCF" w:rsidP="005C5BE3">
      <w:r>
        <w:rPr>
          <w:rFonts w:hint="eastAsia"/>
        </w:rPr>
        <w:t>添加设备到列表有两种方式，一种是“搜索设备”按钮添加设备到列表中</w:t>
      </w:r>
      <w:r w:rsidR="005C5BE3">
        <w:rPr>
          <w:rFonts w:hint="eastAsia"/>
        </w:rPr>
        <w:t>，另一种是点击“添加设备”按钮在添加设备到列表中的同时进行设备登录。</w:t>
      </w:r>
    </w:p>
    <w:p w:rsidR="00B34D37" w:rsidRPr="00B34D37" w:rsidRDefault="00635CCF" w:rsidP="00B34D37">
      <w:pPr>
        <w:pStyle w:val="4"/>
      </w:pPr>
      <w:r>
        <w:rPr>
          <w:rFonts w:hint="eastAsia"/>
        </w:rPr>
        <w:t>2.1</w:t>
      </w:r>
      <w:r>
        <w:rPr>
          <w:rFonts w:hint="eastAsia"/>
        </w:rPr>
        <w:t>搜索设备</w:t>
      </w:r>
    </w:p>
    <w:p w:rsidR="00635CCF" w:rsidRPr="005C5BE3" w:rsidRDefault="00635CCF" w:rsidP="00635CCF">
      <w:r>
        <w:rPr>
          <w:rFonts w:hint="eastAsia"/>
        </w:rPr>
        <w:t>注意：搜索设备不支持多网卡，只支持单网卡</w:t>
      </w:r>
    </w:p>
    <w:p w:rsidR="00635CCF" w:rsidRDefault="00635CCF" w:rsidP="00635CCF">
      <w:r>
        <w:rPr>
          <w:rFonts w:hint="eastAsia"/>
        </w:rPr>
        <w:t>点击“搜索设备”按钮，有如下设备列表</w:t>
      </w:r>
      <w:r w:rsidR="00D57CE2">
        <w:rPr>
          <w:rFonts w:hint="eastAsia"/>
        </w:rPr>
        <w:t>。</w:t>
      </w:r>
      <w:r w:rsidR="00D57CE2">
        <w:t xml:space="preserve"> </w:t>
      </w:r>
    </w:p>
    <w:p w:rsidR="00A61C1C" w:rsidRDefault="00D57CE2" w:rsidP="00635CCF">
      <w:r>
        <w:rPr>
          <w:noProof/>
        </w:rPr>
        <w:drawing>
          <wp:inline distT="0" distB="0" distL="0" distR="0" wp14:anchorId="0A40F0FA" wp14:editId="5DAF9B72">
            <wp:extent cx="5274310" cy="3051652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CE2" w:rsidRDefault="00D57CE2" w:rsidP="00635CCF">
      <w:r>
        <w:rPr>
          <w:rFonts w:hint="eastAsia"/>
        </w:rPr>
        <w:lastRenderedPageBreak/>
        <w:t>如下图所示，该方式添加设备到列表时不会自动进行设备登录。</w:t>
      </w:r>
    </w:p>
    <w:p w:rsidR="00D57CE2" w:rsidRPr="00635CCF" w:rsidRDefault="00D57CE2" w:rsidP="00635CCF">
      <w:r>
        <w:rPr>
          <w:noProof/>
        </w:rPr>
        <w:drawing>
          <wp:inline distT="0" distB="0" distL="0" distR="0" wp14:anchorId="57694487" wp14:editId="5A870903">
            <wp:extent cx="5274310" cy="3051652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BE3" w:rsidRDefault="00635CCF" w:rsidP="005C5BE3">
      <w:pPr>
        <w:pStyle w:val="4"/>
      </w:pPr>
      <w:r>
        <w:rPr>
          <w:rFonts w:hint="eastAsia"/>
        </w:rPr>
        <w:t>2.2</w:t>
      </w:r>
      <w:r w:rsidR="005C5BE3">
        <w:rPr>
          <w:rFonts w:hint="eastAsia"/>
        </w:rPr>
        <w:t>添加设备</w:t>
      </w:r>
    </w:p>
    <w:p w:rsidR="005C5BE3" w:rsidRDefault="005C5BE3" w:rsidP="005C5BE3">
      <w:r>
        <w:rPr>
          <w:rFonts w:hint="eastAsia"/>
        </w:rPr>
        <w:t>点击图示的“添加设备”按钮，输入设备的</w:t>
      </w:r>
      <w:r>
        <w:rPr>
          <w:rFonts w:hint="eastAsia"/>
        </w:rPr>
        <w:t>IP</w:t>
      </w:r>
      <w:r>
        <w:rPr>
          <w:rFonts w:hint="eastAsia"/>
        </w:rPr>
        <w:t>地址、端口、用户名及密码可手动添加设备到列表中</w:t>
      </w:r>
      <w:r w:rsidR="00D57CE2">
        <w:rPr>
          <w:rFonts w:hint="eastAsia"/>
        </w:rPr>
        <w:t>。</w:t>
      </w:r>
    </w:p>
    <w:p w:rsidR="00D57CE2" w:rsidRDefault="00D57CE2" w:rsidP="005C5BE3">
      <w:r>
        <w:rPr>
          <w:noProof/>
        </w:rPr>
        <w:drawing>
          <wp:inline distT="0" distB="0" distL="0" distR="0" wp14:anchorId="6DDFCE8C" wp14:editId="395E8F51">
            <wp:extent cx="5274310" cy="3051652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CE2" w:rsidRDefault="00D57CE2" w:rsidP="005C5BE3">
      <w:r>
        <w:rPr>
          <w:rFonts w:hint="eastAsia"/>
        </w:rPr>
        <w:t>如下图所示，该方式添加设备到列表时会自动进行设备登录。</w:t>
      </w:r>
    </w:p>
    <w:p w:rsidR="00D57CE2" w:rsidRDefault="00D57CE2" w:rsidP="005C5BE3">
      <w:r>
        <w:rPr>
          <w:noProof/>
        </w:rPr>
        <w:lastRenderedPageBreak/>
        <w:drawing>
          <wp:inline distT="0" distB="0" distL="0" distR="0" wp14:anchorId="52840189" wp14:editId="62E91DD5">
            <wp:extent cx="5274310" cy="3051652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CE2" w:rsidRPr="005C5BE3" w:rsidRDefault="00D57CE2" w:rsidP="005C5BE3"/>
    <w:p w:rsidR="002D5D74" w:rsidRDefault="00D20CC4" w:rsidP="002D5D74">
      <w:pPr>
        <w:pStyle w:val="3"/>
      </w:pPr>
      <w:r>
        <w:rPr>
          <w:rFonts w:hint="eastAsia"/>
        </w:rPr>
        <w:t>3</w:t>
      </w:r>
      <w:r w:rsidR="002D5D74">
        <w:rPr>
          <w:rFonts w:hint="eastAsia"/>
        </w:rPr>
        <w:t>、</w:t>
      </w:r>
      <w:r w:rsidR="002D5D74">
        <w:rPr>
          <w:rFonts w:hint="eastAsia"/>
        </w:rPr>
        <w:t>web</w:t>
      </w:r>
      <w:r w:rsidR="002D5D74">
        <w:rPr>
          <w:rFonts w:hint="eastAsia"/>
        </w:rPr>
        <w:t>访问</w:t>
      </w:r>
    </w:p>
    <w:p w:rsidR="002D5D74" w:rsidRPr="001978FD" w:rsidRDefault="002D5D74" w:rsidP="002D5D74">
      <w:proofErr w:type="gramStart"/>
      <w:r>
        <w:rPr>
          <w:rFonts w:hint="eastAsia"/>
        </w:rPr>
        <w:t>勾选列表</w:t>
      </w:r>
      <w:proofErr w:type="gramEnd"/>
      <w:r>
        <w:rPr>
          <w:rFonts w:hint="eastAsia"/>
        </w:rPr>
        <w:t>中想要访问的设备，点击图示的“</w:t>
      </w:r>
      <w:r>
        <w:rPr>
          <w:rFonts w:hint="eastAsia"/>
        </w:rPr>
        <w:t>Web</w:t>
      </w:r>
      <w:r>
        <w:rPr>
          <w:rFonts w:hint="eastAsia"/>
        </w:rPr>
        <w:t>访问”按钮，可通过</w:t>
      </w:r>
      <w:r>
        <w:rPr>
          <w:rFonts w:hint="eastAsia"/>
        </w:rPr>
        <w:t>IE</w:t>
      </w:r>
      <w:r>
        <w:rPr>
          <w:rFonts w:hint="eastAsia"/>
        </w:rPr>
        <w:t>浏览器直接访问设备。</w:t>
      </w:r>
    </w:p>
    <w:p w:rsidR="002D5D74" w:rsidRDefault="00D5470E" w:rsidP="002D5D74">
      <w:pPr>
        <w:rPr>
          <w:rFonts w:hint="eastAsia"/>
        </w:rPr>
      </w:pPr>
      <w:r>
        <w:rPr>
          <w:noProof/>
        </w:rPr>
        <w:drawing>
          <wp:inline distT="0" distB="0" distL="0" distR="0" wp14:anchorId="164D14A1" wp14:editId="0A9E87DB">
            <wp:extent cx="5274310" cy="3051652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70E" w:rsidRDefault="00D5470E" w:rsidP="002D5D74">
      <w:pPr>
        <w:rPr>
          <w:rFonts w:hint="eastAsia"/>
        </w:rPr>
      </w:pPr>
      <w:r>
        <w:rPr>
          <w:rFonts w:hint="eastAsia"/>
        </w:rPr>
        <w:t>点击后会启动默认的浏览器访问设备。</w:t>
      </w:r>
    </w:p>
    <w:p w:rsidR="00D5470E" w:rsidRPr="00D5470E" w:rsidRDefault="00D5470E" w:rsidP="002D5D74">
      <w:r>
        <w:rPr>
          <w:noProof/>
        </w:rPr>
        <w:lastRenderedPageBreak/>
        <w:drawing>
          <wp:inline distT="0" distB="0" distL="0" distR="0" wp14:anchorId="606699A6" wp14:editId="593B0B2E">
            <wp:extent cx="5274310" cy="3692017"/>
            <wp:effectExtent l="0" t="0" r="2540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2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D74" w:rsidRDefault="00D20CC4" w:rsidP="002D5D74">
      <w:pPr>
        <w:pStyle w:val="3"/>
      </w:pPr>
      <w:r>
        <w:rPr>
          <w:rFonts w:hint="eastAsia"/>
        </w:rPr>
        <w:t>4</w:t>
      </w:r>
      <w:r w:rsidR="002D5D74">
        <w:rPr>
          <w:rFonts w:hint="eastAsia"/>
        </w:rPr>
        <w:t>、重启设备</w:t>
      </w:r>
    </w:p>
    <w:p w:rsidR="002D5D74" w:rsidRDefault="002D5D74" w:rsidP="002D5D74">
      <w:r>
        <w:rPr>
          <w:rFonts w:hint="eastAsia"/>
        </w:rPr>
        <w:t>注意：使用该功能时要保证需要重启的设备处于登录状态。</w:t>
      </w:r>
    </w:p>
    <w:p w:rsidR="00A8344C" w:rsidRDefault="00A8344C" w:rsidP="002D5D74">
      <w:r>
        <w:rPr>
          <w:rFonts w:hint="eastAsia"/>
        </w:rPr>
        <w:t>如下图所示，</w:t>
      </w:r>
      <w:proofErr w:type="gramStart"/>
      <w:r>
        <w:rPr>
          <w:rFonts w:hint="eastAsia"/>
        </w:rPr>
        <w:t>勾选未</w:t>
      </w:r>
      <w:proofErr w:type="gramEnd"/>
      <w:r>
        <w:rPr>
          <w:rFonts w:hint="eastAsia"/>
        </w:rPr>
        <w:t>登录的设备时，“重启设备”按钮处于</w:t>
      </w:r>
      <w:proofErr w:type="gramStart"/>
      <w:r>
        <w:rPr>
          <w:rFonts w:hint="eastAsia"/>
        </w:rPr>
        <w:t>不</w:t>
      </w:r>
      <w:proofErr w:type="gramEnd"/>
      <w:r>
        <w:rPr>
          <w:rFonts w:hint="eastAsia"/>
        </w:rPr>
        <w:t>可用状态</w:t>
      </w:r>
    </w:p>
    <w:p w:rsidR="00A8344C" w:rsidRDefault="00A8344C" w:rsidP="002D5D74">
      <w:r>
        <w:rPr>
          <w:noProof/>
        </w:rPr>
        <w:drawing>
          <wp:inline distT="0" distB="0" distL="0" distR="0" wp14:anchorId="5488E9B6" wp14:editId="728F751A">
            <wp:extent cx="5274310" cy="3051652"/>
            <wp:effectExtent l="0" t="0" r="254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44C" w:rsidRDefault="00A8344C" w:rsidP="00A8344C">
      <w:proofErr w:type="gramStart"/>
      <w:r>
        <w:rPr>
          <w:rFonts w:hint="eastAsia"/>
        </w:rPr>
        <w:t>勾选处于</w:t>
      </w:r>
      <w:proofErr w:type="gramEnd"/>
      <w:r>
        <w:rPr>
          <w:rFonts w:hint="eastAsia"/>
        </w:rPr>
        <w:t>登录状态的设备，“重启设备”按钮变为可用状态</w:t>
      </w:r>
    </w:p>
    <w:p w:rsidR="00A8344C" w:rsidRDefault="00A8344C" w:rsidP="00A8344C">
      <w:r>
        <w:rPr>
          <w:noProof/>
        </w:rPr>
        <w:lastRenderedPageBreak/>
        <w:drawing>
          <wp:inline distT="0" distB="0" distL="0" distR="0" wp14:anchorId="2E2FD1B0" wp14:editId="58A8220C">
            <wp:extent cx="5274310" cy="3051652"/>
            <wp:effectExtent l="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44C" w:rsidRDefault="00A8344C" w:rsidP="00A8344C">
      <w:proofErr w:type="gramStart"/>
      <w:r>
        <w:rPr>
          <w:rFonts w:hint="eastAsia"/>
        </w:rPr>
        <w:t>勾选列表</w:t>
      </w:r>
      <w:proofErr w:type="gramEnd"/>
      <w:r>
        <w:rPr>
          <w:rFonts w:hint="eastAsia"/>
        </w:rPr>
        <w:t>中需要重启的设备，点击图示的“重启设备”按钮，即</w:t>
      </w:r>
      <w:proofErr w:type="gramStart"/>
      <w:r>
        <w:rPr>
          <w:rFonts w:hint="eastAsia"/>
        </w:rPr>
        <w:t>可重启该设备</w:t>
      </w:r>
      <w:proofErr w:type="gramEnd"/>
      <w:r>
        <w:rPr>
          <w:rFonts w:hint="eastAsia"/>
        </w:rPr>
        <w:t>。</w:t>
      </w:r>
    </w:p>
    <w:p w:rsidR="00A8344C" w:rsidRDefault="00A8344C" w:rsidP="00A8344C">
      <w:r>
        <w:rPr>
          <w:noProof/>
        </w:rPr>
        <w:drawing>
          <wp:inline distT="0" distB="0" distL="0" distR="0" wp14:anchorId="7A1076D4" wp14:editId="51A518AB">
            <wp:extent cx="5274310" cy="3051652"/>
            <wp:effectExtent l="0" t="0" r="254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44C" w:rsidRDefault="00A8344C" w:rsidP="00A8344C">
      <w:r>
        <w:rPr>
          <w:rFonts w:hint="eastAsia"/>
        </w:rPr>
        <w:t>重启成功后有如下提示：</w:t>
      </w:r>
    </w:p>
    <w:p w:rsidR="00A8344C" w:rsidRPr="00A8344C" w:rsidRDefault="00A8344C" w:rsidP="00A8344C">
      <w:r>
        <w:rPr>
          <w:noProof/>
        </w:rPr>
        <w:lastRenderedPageBreak/>
        <w:drawing>
          <wp:inline distT="0" distB="0" distL="0" distR="0" wp14:anchorId="4845296C" wp14:editId="463E33F4">
            <wp:extent cx="5274310" cy="3051652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44C" w:rsidRPr="00A8344C" w:rsidRDefault="00A8344C" w:rsidP="002D5D74"/>
    <w:p w:rsidR="002D5D74" w:rsidRDefault="00D20CC4" w:rsidP="002D5D74">
      <w:pPr>
        <w:pStyle w:val="3"/>
      </w:pPr>
      <w:r>
        <w:rPr>
          <w:rFonts w:hint="eastAsia"/>
        </w:rPr>
        <w:t>5</w:t>
      </w:r>
      <w:r w:rsidR="002D5D74">
        <w:rPr>
          <w:rFonts w:hint="eastAsia"/>
        </w:rPr>
        <w:t>、恢复默认配置</w:t>
      </w:r>
    </w:p>
    <w:p w:rsidR="002D5D74" w:rsidRDefault="002D5D74" w:rsidP="002D5D74">
      <w:proofErr w:type="gramStart"/>
      <w:r>
        <w:rPr>
          <w:rFonts w:hint="eastAsia"/>
        </w:rPr>
        <w:t>勾选列表</w:t>
      </w:r>
      <w:proofErr w:type="gramEnd"/>
      <w:r>
        <w:rPr>
          <w:rFonts w:hint="eastAsia"/>
        </w:rPr>
        <w:t>中需要恢复默认配置的设备，点击图示的“恢复默认配置”按钮，即可将所选设备恢复默认配置</w:t>
      </w:r>
    </w:p>
    <w:p w:rsidR="00FF074E" w:rsidRDefault="00FF074E" w:rsidP="002D5D74">
      <w:r>
        <w:rPr>
          <w:noProof/>
        </w:rPr>
        <w:drawing>
          <wp:inline distT="0" distB="0" distL="0" distR="0" wp14:anchorId="244071D9" wp14:editId="11A810A3">
            <wp:extent cx="5274310" cy="3051652"/>
            <wp:effectExtent l="0" t="0" r="254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74E" w:rsidRDefault="00FF074E" w:rsidP="002D5D74">
      <w:r>
        <w:rPr>
          <w:rFonts w:hint="eastAsia"/>
        </w:rPr>
        <w:t>点击“恢复默认配置后”，有如下提示，重</w:t>
      </w:r>
      <w:proofErr w:type="gramStart"/>
      <w:r>
        <w:rPr>
          <w:rFonts w:hint="eastAsia"/>
        </w:rPr>
        <w:t>启设备</w:t>
      </w:r>
      <w:proofErr w:type="gramEnd"/>
      <w:r>
        <w:rPr>
          <w:rFonts w:hint="eastAsia"/>
        </w:rPr>
        <w:t>即可生效。</w:t>
      </w:r>
    </w:p>
    <w:p w:rsidR="00FF074E" w:rsidRPr="001978FD" w:rsidRDefault="00FF074E" w:rsidP="002D5D74">
      <w:r>
        <w:rPr>
          <w:noProof/>
        </w:rPr>
        <w:lastRenderedPageBreak/>
        <w:drawing>
          <wp:inline distT="0" distB="0" distL="0" distR="0" wp14:anchorId="151513B4" wp14:editId="33F12CC6">
            <wp:extent cx="5274310" cy="3051652"/>
            <wp:effectExtent l="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D74" w:rsidRDefault="00D20CC4" w:rsidP="002D5D74">
      <w:pPr>
        <w:pStyle w:val="3"/>
      </w:pPr>
      <w:r>
        <w:rPr>
          <w:rFonts w:hint="eastAsia"/>
        </w:rPr>
        <w:t>6</w:t>
      </w:r>
      <w:r w:rsidR="002D5D74">
        <w:rPr>
          <w:rFonts w:hint="eastAsia"/>
        </w:rPr>
        <w:t>、设备信息导出</w:t>
      </w:r>
    </w:p>
    <w:p w:rsidR="002D5D74" w:rsidRDefault="002D5D74" w:rsidP="002D5D74">
      <w:r>
        <w:rPr>
          <w:rFonts w:hint="eastAsia"/>
        </w:rPr>
        <w:t>点击图示的“浏览”按钮，选择文件生成目录，点击“导出”按钮</w:t>
      </w:r>
    </w:p>
    <w:p w:rsidR="00A8344C" w:rsidRDefault="00A8344C" w:rsidP="002D5D74">
      <w:r>
        <w:rPr>
          <w:noProof/>
        </w:rPr>
        <w:drawing>
          <wp:inline distT="0" distB="0" distL="0" distR="0" wp14:anchorId="748FC33C" wp14:editId="1CC0DFF5">
            <wp:extent cx="5274310" cy="3051652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44C" w:rsidRDefault="00A8344C" w:rsidP="002D5D74">
      <w:r>
        <w:rPr>
          <w:rFonts w:hint="eastAsia"/>
        </w:rPr>
        <w:t>如下图所示的选择文件生成在桌面：</w:t>
      </w:r>
    </w:p>
    <w:p w:rsidR="00A8344C" w:rsidRDefault="00A8344C" w:rsidP="002D5D74">
      <w:r>
        <w:rPr>
          <w:noProof/>
        </w:rPr>
        <w:lastRenderedPageBreak/>
        <w:drawing>
          <wp:inline distT="0" distB="0" distL="0" distR="0" wp14:anchorId="7A26A614" wp14:editId="3254455E">
            <wp:extent cx="5274310" cy="3051652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0B1F" w:rsidRDefault="00440B1F" w:rsidP="002D5D74">
      <w:r>
        <w:rPr>
          <w:rFonts w:hint="eastAsia"/>
        </w:rPr>
        <w:t>点击“导出”后，有如下提示，且在桌面生成了“</w:t>
      </w:r>
      <w:r>
        <w:rPr>
          <w:rFonts w:hint="eastAsia"/>
        </w:rPr>
        <w:t>Data.xls</w:t>
      </w:r>
      <w:r>
        <w:rPr>
          <w:rFonts w:hint="eastAsia"/>
        </w:rPr>
        <w:t>”文件：</w:t>
      </w:r>
    </w:p>
    <w:p w:rsidR="00440B1F" w:rsidRDefault="00440B1F" w:rsidP="002D5D74">
      <w:r>
        <w:rPr>
          <w:noProof/>
        </w:rPr>
        <w:drawing>
          <wp:inline distT="0" distB="0" distL="0" distR="0" wp14:anchorId="378BCB5C" wp14:editId="3CEF0C42">
            <wp:extent cx="5274310" cy="3051652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0B1F" w:rsidRDefault="00440B1F" w:rsidP="00440B1F">
      <w:pPr>
        <w:jc w:val="center"/>
      </w:pPr>
      <w:r>
        <w:rPr>
          <w:noProof/>
        </w:rPr>
        <w:drawing>
          <wp:inline distT="0" distB="0" distL="0" distR="0" wp14:anchorId="49C87D54" wp14:editId="6DE7FE08">
            <wp:extent cx="704762" cy="761905"/>
            <wp:effectExtent l="0" t="0" r="635" b="63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704762" cy="7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0B1F" w:rsidRDefault="00440B1F" w:rsidP="002D5D74">
      <w:r>
        <w:rPr>
          <w:rFonts w:hint="eastAsia"/>
        </w:rPr>
        <w:t>文件内容如下：</w:t>
      </w:r>
    </w:p>
    <w:p w:rsidR="00440B1F" w:rsidRPr="00440B1F" w:rsidRDefault="00440B1F" w:rsidP="00440B1F">
      <w:pPr>
        <w:jc w:val="center"/>
      </w:pPr>
      <w:r>
        <w:rPr>
          <w:noProof/>
        </w:rPr>
        <w:lastRenderedPageBreak/>
        <w:drawing>
          <wp:inline distT="0" distB="0" distL="0" distR="0" wp14:anchorId="3E71C3C6" wp14:editId="4A3F27C4">
            <wp:extent cx="3866667" cy="1676191"/>
            <wp:effectExtent l="0" t="0" r="635" b="63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866667" cy="16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D74" w:rsidRDefault="00D20CC4" w:rsidP="002D5D74">
      <w:pPr>
        <w:pStyle w:val="3"/>
      </w:pPr>
      <w:r>
        <w:rPr>
          <w:rFonts w:hint="eastAsia"/>
        </w:rPr>
        <w:t>7</w:t>
      </w:r>
      <w:r w:rsidR="002D5D74">
        <w:rPr>
          <w:rFonts w:hint="eastAsia"/>
        </w:rPr>
        <w:t>、设备升级</w:t>
      </w:r>
    </w:p>
    <w:p w:rsidR="002D5D74" w:rsidRDefault="002D5D74" w:rsidP="002D5D74">
      <w:proofErr w:type="gramStart"/>
      <w:r>
        <w:rPr>
          <w:rFonts w:hint="eastAsia"/>
        </w:rPr>
        <w:t>勾选列表</w:t>
      </w:r>
      <w:proofErr w:type="gramEnd"/>
      <w:r>
        <w:rPr>
          <w:rFonts w:hint="eastAsia"/>
        </w:rPr>
        <w:t>中需要升级的设备，点击下图所示的“浏览”按钮，选择对应的升级程序（一般为</w:t>
      </w:r>
      <w:r>
        <w:rPr>
          <w:rFonts w:hint="eastAsia"/>
        </w:rPr>
        <w:t>.bin</w:t>
      </w:r>
      <w:r>
        <w:rPr>
          <w:rFonts w:hint="eastAsia"/>
        </w:rPr>
        <w:t>文件），单击“升级”按钮即可对设备进行升级。</w:t>
      </w:r>
      <w:r w:rsidR="00440B1F">
        <w:rPr>
          <w:rFonts w:hint="eastAsia"/>
        </w:rPr>
        <w:t>值得注意的是，所选择的升级程序要与所选设备相对应，否则可能造成设备死机等问题。</w:t>
      </w:r>
    </w:p>
    <w:p w:rsidR="00440B1F" w:rsidRDefault="00440B1F" w:rsidP="002D5D74">
      <w:r>
        <w:rPr>
          <w:noProof/>
        </w:rPr>
        <w:drawing>
          <wp:inline distT="0" distB="0" distL="0" distR="0" wp14:anchorId="1D65C0C4" wp14:editId="67D3C388">
            <wp:extent cx="5274310" cy="3051652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CC4" w:rsidRPr="00440B1F" w:rsidRDefault="00D20CC4" w:rsidP="00D20CC4">
      <w:pPr>
        <w:pStyle w:val="3"/>
      </w:pPr>
      <w:r>
        <w:rPr>
          <w:rFonts w:hint="eastAsia"/>
        </w:rPr>
        <w:t>8</w:t>
      </w:r>
      <w:r>
        <w:rPr>
          <w:rFonts w:hint="eastAsia"/>
        </w:rPr>
        <w:t>、修改网络参数</w:t>
      </w:r>
    </w:p>
    <w:p w:rsidR="00D20CC4" w:rsidRDefault="00D20CC4" w:rsidP="00D20CC4">
      <w:proofErr w:type="gramStart"/>
      <w:r>
        <w:rPr>
          <w:rFonts w:hint="eastAsia"/>
        </w:rPr>
        <w:t>勾选列表</w:t>
      </w:r>
      <w:proofErr w:type="gramEnd"/>
      <w:r>
        <w:rPr>
          <w:rFonts w:hint="eastAsia"/>
        </w:rPr>
        <w:t>中需要修改网络参数的设备，可在右侧修改其</w:t>
      </w:r>
      <w:r>
        <w:rPr>
          <w:rFonts w:hint="eastAsia"/>
        </w:rPr>
        <w:t>IP</w:t>
      </w:r>
      <w:r>
        <w:rPr>
          <w:rFonts w:hint="eastAsia"/>
        </w:rPr>
        <w:t>地址、子网掩码、默认网关、</w:t>
      </w:r>
      <w:r>
        <w:rPr>
          <w:rFonts w:hint="eastAsia"/>
        </w:rPr>
        <w:t>HTTP</w:t>
      </w:r>
      <w:r>
        <w:rPr>
          <w:rFonts w:hint="eastAsia"/>
        </w:rPr>
        <w:t>端口、</w:t>
      </w:r>
      <w:r>
        <w:rPr>
          <w:rFonts w:hint="eastAsia"/>
        </w:rPr>
        <w:t>TCP</w:t>
      </w:r>
      <w:r>
        <w:rPr>
          <w:rFonts w:hint="eastAsia"/>
        </w:rPr>
        <w:t>端口，点击修改网络参数，可修改设备的网络参数。</w:t>
      </w:r>
    </w:p>
    <w:p w:rsidR="00D20CC4" w:rsidRDefault="00D20CC4" w:rsidP="00D20CC4">
      <w:r>
        <w:rPr>
          <w:noProof/>
        </w:rPr>
        <w:lastRenderedPageBreak/>
        <w:drawing>
          <wp:inline distT="0" distB="0" distL="0" distR="0" wp14:anchorId="74E4D1CB" wp14:editId="09515CB3">
            <wp:extent cx="5274310" cy="3051652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CC4" w:rsidRDefault="00D20CC4" w:rsidP="00D20CC4">
      <w:r>
        <w:rPr>
          <w:rFonts w:hint="eastAsia"/>
        </w:rPr>
        <w:t>如下图所示，修改设备</w:t>
      </w:r>
      <w:r>
        <w:rPr>
          <w:rFonts w:hint="eastAsia"/>
        </w:rPr>
        <w:t>IP</w:t>
      </w:r>
      <w:r>
        <w:rPr>
          <w:rFonts w:hint="eastAsia"/>
        </w:rPr>
        <w:t>成功：</w:t>
      </w:r>
    </w:p>
    <w:p w:rsidR="00D20CC4" w:rsidRDefault="00D20CC4" w:rsidP="00D20CC4">
      <w:r>
        <w:rPr>
          <w:noProof/>
        </w:rPr>
        <w:drawing>
          <wp:inline distT="0" distB="0" distL="0" distR="0" wp14:anchorId="115DED90" wp14:editId="5B6F5912">
            <wp:extent cx="5274310" cy="3051652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CC4" w:rsidRDefault="00D20CC4" w:rsidP="00D20CC4">
      <w:r>
        <w:rPr>
          <w:rFonts w:hint="eastAsia"/>
        </w:rPr>
        <w:t>点击“与本地</w:t>
      </w:r>
      <w:r>
        <w:rPr>
          <w:rFonts w:hint="eastAsia"/>
        </w:rPr>
        <w:t>PC</w:t>
      </w:r>
      <w:r>
        <w:rPr>
          <w:rFonts w:hint="eastAsia"/>
        </w:rPr>
        <w:t>一致”可将界面所显示的子网掩码和默认网关设置为与本地</w:t>
      </w:r>
      <w:r>
        <w:rPr>
          <w:rFonts w:hint="eastAsia"/>
        </w:rPr>
        <w:t>PC</w:t>
      </w:r>
      <w:r>
        <w:rPr>
          <w:rFonts w:hint="eastAsia"/>
        </w:rPr>
        <w:t>一致，</w:t>
      </w:r>
      <w:r>
        <w:rPr>
          <w:rFonts w:hint="eastAsia"/>
        </w:rPr>
        <w:t>IP</w:t>
      </w:r>
      <w:r>
        <w:rPr>
          <w:rFonts w:hint="eastAsia"/>
        </w:rPr>
        <w:t>地址会设置为与本地</w:t>
      </w:r>
      <w:r>
        <w:rPr>
          <w:rFonts w:hint="eastAsia"/>
        </w:rPr>
        <w:t>PC</w:t>
      </w:r>
      <w:r>
        <w:rPr>
          <w:rFonts w:hint="eastAsia"/>
        </w:rPr>
        <w:t>同一网段下的</w:t>
      </w:r>
      <w:r>
        <w:rPr>
          <w:rFonts w:hint="eastAsia"/>
        </w:rPr>
        <w:t>IP</w:t>
      </w:r>
      <w:r>
        <w:rPr>
          <w:rFonts w:hint="eastAsia"/>
        </w:rPr>
        <w:t>地址。</w:t>
      </w:r>
    </w:p>
    <w:p w:rsidR="00D20CC4" w:rsidRDefault="00D20CC4" w:rsidP="00D20CC4">
      <w:r>
        <w:rPr>
          <w:noProof/>
        </w:rPr>
        <w:lastRenderedPageBreak/>
        <w:drawing>
          <wp:inline distT="0" distB="0" distL="0" distR="0" wp14:anchorId="59B8E460" wp14:editId="251E12BD">
            <wp:extent cx="5274310" cy="3051652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CC4" w:rsidRDefault="00D20CC4" w:rsidP="00D20CC4">
      <w:r>
        <w:rPr>
          <w:rFonts w:hint="eastAsia"/>
        </w:rPr>
        <w:t>点击后效果如下图所示：</w:t>
      </w:r>
    </w:p>
    <w:p w:rsidR="00D20CC4" w:rsidRDefault="00D20CC4" w:rsidP="00D20CC4">
      <w:r>
        <w:rPr>
          <w:noProof/>
        </w:rPr>
        <w:drawing>
          <wp:inline distT="0" distB="0" distL="0" distR="0" wp14:anchorId="0DC1AAAA" wp14:editId="59BCF29B">
            <wp:extent cx="5274310" cy="3051652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CC4" w:rsidRDefault="00D20CC4" w:rsidP="002D5D74"/>
    <w:p w:rsidR="000E6A18" w:rsidRPr="00D20CC4" w:rsidRDefault="000E6A18" w:rsidP="002D5D74"/>
    <w:p w:rsidR="002D5D74" w:rsidRDefault="002D5D74" w:rsidP="002D5D74">
      <w:pPr>
        <w:pStyle w:val="3"/>
      </w:pPr>
      <w:r>
        <w:rPr>
          <w:rFonts w:hint="eastAsia"/>
        </w:rPr>
        <w:t>9</w:t>
      </w:r>
      <w:r>
        <w:rPr>
          <w:rFonts w:hint="eastAsia"/>
        </w:rPr>
        <w:t>、高级</w:t>
      </w:r>
    </w:p>
    <w:p w:rsidR="001978FD" w:rsidRDefault="00FF074E" w:rsidP="001978FD">
      <w:proofErr w:type="gramStart"/>
      <w:r>
        <w:rPr>
          <w:rFonts w:hint="eastAsia"/>
        </w:rPr>
        <w:t>勾选列表</w:t>
      </w:r>
      <w:proofErr w:type="gramEnd"/>
      <w:r>
        <w:rPr>
          <w:rFonts w:hint="eastAsia"/>
        </w:rPr>
        <w:t>中的设备，</w:t>
      </w:r>
      <w:r w:rsidR="002D5D74">
        <w:rPr>
          <w:rFonts w:hint="eastAsia"/>
        </w:rPr>
        <w:t>点击“高级”按钮，可以配置设备的</w:t>
      </w:r>
      <w:r w:rsidR="002D5D74">
        <w:rPr>
          <w:rFonts w:hint="eastAsia"/>
        </w:rPr>
        <w:t>DNS</w:t>
      </w:r>
      <w:r w:rsidR="002D5D74">
        <w:rPr>
          <w:rFonts w:hint="eastAsia"/>
        </w:rPr>
        <w:t>、手机监控使能、</w:t>
      </w:r>
      <w:r w:rsidR="002D5D74">
        <w:rPr>
          <w:rFonts w:hint="eastAsia"/>
        </w:rPr>
        <w:t>DDNS</w:t>
      </w:r>
      <w:r w:rsidR="002D5D74">
        <w:rPr>
          <w:rFonts w:hint="eastAsia"/>
        </w:rPr>
        <w:t>、</w:t>
      </w:r>
      <w:proofErr w:type="spellStart"/>
      <w:r w:rsidR="002D5D74">
        <w:rPr>
          <w:rFonts w:hint="eastAsia"/>
        </w:rPr>
        <w:t>Wifi</w:t>
      </w:r>
      <w:proofErr w:type="spellEnd"/>
      <w:r w:rsidR="002D5D74">
        <w:rPr>
          <w:rFonts w:hint="eastAsia"/>
        </w:rPr>
        <w:t>等信息。不同设备可设置信息有一定的差异。</w:t>
      </w:r>
    </w:p>
    <w:p w:rsidR="00440B1F" w:rsidRDefault="00440B1F" w:rsidP="001978FD">
      <w:r>
        <w:rPr>
          <w:noProof/>
        </w:rPr>
        <w:lastRenderedPageBreak/>
        <w:drawing>
          <wp:inline distT="0" distB="0" distL="0" distR="0" wp14:anchorId="510BF503" wp14:editId="037A363E">
            <wp:extent cx="5274310" cy="3051652"/>
            <wp:effectExtent l="0" t="0" r="254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74E" w:rsidRDefault="00FF074E" w:rsidP="00FF074E">
      <w:pPr>
        <w:pStyle w:val="4"/>
      </w:pPr>
      <w:r>
        <w:rPr>
          <w:rFonts w:hint="eastAsia"/>
        </w:rPr>
        <w:t>9.1 DNS</w:t>
      </w:r>
      <w:r>
        <w:rPr>
          <w:rFonts w:hint="eastAsia"/>
        </w:rPr>
        <w:t>与</w:t>
      </w:r>
      <w:r>
        <w:rPr>
          <w:rFonts w:hint="eastAsia"/>
        </w:rPr>
        <w:t>DDNS</w:t>
      </w:r>
      <w:r>
        <w:rPr>
          <w:rFonts w:hint="eastAsia"/>
        </w:rPr>
        <w:t>设置</w:t>
      </w:r>
    </w:p>
    <w:p w:rsidR="00440B1F" w:rsidRDefault="00D5470E" w:rsidP="00D5470E">
      <w:pPr>
        <w:jc w:val="center"/>
        <w:rPr>
          <w:rFonts w:hint="eastAsia"/>
          <w:noProof/>
        </w:rPr>
      </w:pPr>
      <w:r>
        <w:rPr>
          <w:noProof/>
        </w:rPr>
        <w:drawing>
          <wp:inline distT="0" distB="0" distL="0" distR="0" wp14:anchorId="72F85315" wp14:editId="3B984C16">
            <wp:extent cx="3019048" cy="4447619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019048" cy="4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70E" w:rsidRDefault="00D5470E" w:rsidP="001978FD">
      <w:pPr>
        <w:rPr>
          <w:rFonts w:hint="eastAsia"/>
          <w:noProof/>
        </w:rPr>
      </w:pPr>
      <w:r>
        <w:rPr>
          <w:rFonts w:hint="eastAsia"/>
          <w:noProof/>
        </w:rPr>
        <w:t>如图所示将设备</w:t>
      </w:r>
      <w:r>
        <w:rPr>
          <w:rFonts w:hint="eastAsia"/>
          <w:noProof/>
        </w:rPr>
        <w:t>DNS2</w:t>
      </w:r>
      <w:r>
        <w:rPr>
          <w:rFonts w:hint="eastAsia"/>
          <w:noProof/>
        </w:rPr>
        <w:t>设置为</w:t>
      </w:r>
      <w:r>
        <w:rPr>
          <w:rFonts w:hint="eastAsia"/>
          <w:noProof/>
        </w:rPr>
        <w:t>8.9.8.8</w:t>
      </w:r>
      <w:r>
        <w:rPr>
          <w:rFonts w:hint="eastAsia"/>
          <w:noProof/>
        </w:rPr>
        <w:t>，</w:t>
      </w:r>
      <w:r>
        <w:rPr>
          <w:rFonts w:hint="eastAsia"/>
          <w:noProof/>
        </w:rPr>
        <w:t>IE</w:t>
      </w:r>
      <w:r>
        <w:rPr>
          <w:rFonts w:hint="eastAsia"/>
          <w:noProof/>
        </w:rPr>
        <w:t>访问设备后查看设备网络设置有如下效果</w:t>
      </w:r>
    </w:p>
    <w:p w:rsidR="00D5470E" w:rsidRDefault="00D5470E" w:rsidP="001978FD">
      <w:pPr>
        <w:rPr>
          <w:rFonts w:hint="eastAsia"/>
          <w:noProof/>
        </w:rPr>
      </w:pPr>
      <w:r>
        <w:rPr>
          <w:rFonts w:hint="eastAsia"/>
          <w:noProof/>
        </w:rPr>
        <w:lastRenderedPageBreak/>
        <w:t>（原</w:t>
      </w:r>
      <w:r>
        <w:rPr>
          <w:rFonts w:hint="eastAsia"/>
          <w:noProof/>
        </w:rPr>
        <w:t>DNS2</w:t>
      </w:r>
      <w:r>
        <w:rPr>
          <w:rFonts w:hint="eastAsia"/>
          <w:noProof/>
        </w:rPr>
        <w:t>为</w:t>
      </w:r>
      <w:r>
        <w:rPr>
          <w:rFonts w:hint="eastAsia"/>
          <w:noProof/>
        </w:rPr>
        <w:t>8.8.8.8</w:t>
      </w:r>
      <w:r>
        <w:rPr>
          <w:rFonts w:hint="eastAsia"/>
          <w:noProof/>
        </w:rPr>
        <w:t>）</w:t>
      </w:r>
    </w:p>
    <w:p w:rsidR="00D5470E" w:rsidRDefault="00D5470E" w:rsidP="001978FD">
      <w:pPr>
        <w:rPr>
          <w:rFonts w:hint="eastAsia"/>
          <w:noProof/>
        </w:rPr>
      </w:pPr>
      <w:r>
        <w:rPr>
          <w:noProof/>
        </w:rPr>
        <w:drawing>
          <wp:inline distT="0" distB="0" distL="0" distR="0" wp14:anchorId="57995630" wp14:editId="3DB7E49A">
            <wp:extent cx="5274310" cy="3179237"/>
            <wp:effectExtent l="0" t="0" r="2540" b="254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9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70E" w:rsidRPr="00D5470E" w:rsidRDefault="00D5470E" w:rsidP="001978FD">
      <w:pPr>
        <w:rPr>
          <w:noProof/>
        </w:rPr>
      </w:pPr>
      <w:bookmarkStart w:id="0" w:name="_GoBack"/>
      <w:bookmarkEnd w:id="0"/>
    </w:p>
    <w:p w:rsidR="00FF074E" w:rsidRDefault="00FF074E" w:rsidP="00FF074E">
      <w:pPr>
        <w:pStyle w:val="4"/>
      </w:pPr>
      <w:r>
        <w:rPr>
          <w:rFonts w:hint="eastAsia"/>
        </w:rPr>
        <w:t xml:space="preserve">9.2 </w:t>
      </w:r>
      <w:proofErr w:type="spellStart"/>
      <w:r>
        <w:rPr>
          <w:rFonts w:hint="eastAsia"/>
        </w:rPr>
        <w:t>Wifi</w:t>
      </w:r>
      <w:proofErr w:type="spellEnd"/>
      <w:r>
        <w:rPr>
          <w:rFonts w:hint="eastAsia"/>
        </w:rPr>
        <w:t>设置</w:t>
      </w:r>
    </w:p>
    <w:p w:rsidR="00FF074E" w:rsidRPr="00FF074E" w:rsidRDefault="00FF074E" w:rsidP="00FF074E">
      <w:r>
        <w:rPr>
          <w:rFonts w:hint="eastAsia"/>
        </w:rPr>
        <w:t>点击图示的“设置”按钮可对</w:t>
      </w:r>
      <w:proofErr w:type="spellStart"/>
      <w:r>
        <w:rPr>
          <w:rFonts w:hint="eastAsia"/>
        </w:rPr>
        <w:t>Wifi</w:t>
      </w:r>
      <w:proofErr w:type="spellEnd"/>
      <w:r>
        <w:rPr>
          <w:rFonts w:hint="eastAsia"/>
        </w:rPr>
        <w:t>相应参数</w:t>
      </w:r>
      <w:r w:rsidR="00673169">
        <w:rPr>
          <w:rFonts w:hint="eastAsia"/>
        </w:rPr>
        <w:t>进行设置：</w:t>
      </w:r>
    </w:p>
    <w:p w:rsidR="00440B1F" w:rsidRDefault="00FF074E" w:rsidP="00673169">
      <w:r>
        <w:rPr>
          <w:noProof/>
        </w:rPr>
        <w:lastRenderedPageBreak/>
        <w:drawing>
          <wp:inline distT="0" distB="0" distL="0" distR="0" wp14:anchorId="41B426C7" wp14:editId="3740744A">
            <wp:extent cx="2624447" cy="4441372"/>
            <wp:effectExtent l="0" t="0" r="508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628138" cy="4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3169">
        <w:rPr>
          <w:noProof/>
        </w:rPr>
        <w:drawing>
          <wp:inline distT="0" distB="0" distL="0" distR="0" wp14:anchorId="57473564" wp14:editId="61D8112C">
            <wp:extent cx="2619702" cy="4417621"/>
            <wp:effectExtent l="0" t="0" r="0" b="254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629025" cy="4433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169" w:rsidRDefault="00673169" w:rsidP="00673169"/>
    <w:p w:rsidR="002D5D74" w:rsidRDefault="002D5D74" w:rsidP="002D5D74">
      <w:pPr>
        <w:pStyle w:val="3"/>
      </w:pPr>
      <w:r>
        <w:rPr>
          <w:rFonts w:hint="eastAsia"/>
        </w:rPr>
        <w:t>10</w:t>
      </w:r>
      <w:r>
        <w:rPr>
          <w:rFonts w:hint="eastAsia"/>
        </w:rPr>
        <w:t>、设备手动登录</w:t>
      </w:r>
    </w:p>
    <w:p w:rsidR="00A8344C" w:rsidRDefault="00A8344C" w:rsidP="00A8344C">
      <w:r>
        <w:rPr>
          <w:rFonts w:hint="eastAsia"/>
        </w:rPr>
        <w:t>软件部分功能需要设备处于登录状态，但通过“搜索设备”添加设备到列表时并不会自动进行登录，因此有本部分手动登录设备。</w:t>
      </w:r>
    </w:p>
    <w:p w:rsidR="00A8344C" w:rsidRDefault="00A8344C" w:rsidP="00A8344C">
      <w:r>
        <w:rPr>
          <w:rFonts w:hint="eastAsia"/>
        </w:rPr>
        <w:t>按图示操作，双击列表中需要登录的设备，在弹出界面输入用户密码，点击“确认”按钮即可完成设备登录。</w:t>
      </w:r>
    </w:p>
    <w:p w:rsidR="00A8344C" w:rsidRDefault="00A8344C" w:rsidP="00A8344C">
      <w:r>
        <w:rPr>
          <w:noProof/>
        </w:rPr>
        <w:lastRenderedPageBreak/>
        <w:drawing>
          <wp:inline distT="0" distB="0" distL="0" distR="0" wp14:anchorId="70F1858A" wp14:editId="512AA695">
            <wp:extent cx="5274310" cy="3051652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44C" w:rsidRDefault="00A8344C" w:rsidP="00A8344C">
      <w:r>
        <w:rPr>
          <w:noProof/>
        </w:rPr>
        <w:drawing>
          <wp:inline distT="0" distB="0" distL="0" distR="0" wp14:anchorId="3CB1A2D6" wp14:editId="329EAB3C">
            <wp:extent cx="5274310" cy="3051652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44C" w:rsidRDefault="00A8344C" w:rsidP="00A8344C">
      <w:r>
        <w:rPr>
          <w:rFonts w:hint="eastAsia"/>
        </w:rPr>
        <w:t>登录成功后会有如下提示：</w:t>
      </w:r>
    </w:p>
    <w:p w:rsidR="00A8344C" w:rsidRPr="00A8344C" w:rsidRDefault="00A8344C" w:rsidP="00A8344C">
      <w:r>
        <w:rPr>
          <w:noProof/>
        </w:rPr>
        <w:lastRenderedPageBreak/>
        <w:drawing>
          <wp:inline distT="0" distB="0" distL="0" distR="0" wp14:anchorId="3E2A53BC" wp14:editId="29B19EE1">
            <wp:extent cx="5274310" cy="3051652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344C" w:rsidRPr="00A8344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097C" w:rsidRDefault="008A097C" w:rsidP="009F75B9">
      <w:r>
        <w:separator/>
      </w:r>
    </w:p>
  </w:endnote>
  <w:endnote w:type="continuationSeparator" w:id="0">
    <w:p w:rsidR="008A097C" w:rsidRDefault="008A097C" w:rsidP="009F75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097C" w:rsidRDefault="008A097C" w:rsidP="009F75B9">
      <w:r>
        <w:separator/>
      </w:r>
    </w:p>
  </w:footnote>
  <w:footnote w:type="continuationSeparator" w:id="0">
    <w:p w:rsidR="008A097C" w:rsidRDefault="008A097C" w:rsidP="009F75B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DD3033B"/>
    <w:multiLevelType w:val="hybridMultilevel"/>
    <w:tmpl w:val="355EA284"/>
    <w:lvl w:ilvl="0" w:tplc="F796F12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CF401C5"/>
    <w:multiLevelType w:val="hybridMultilevel"/>
    <w:tmpl w:val="F51496BA"/>
    <w:lvl w:ilvl="0" w:tplc="45EE406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3509"/>
    <w:rsid w:val="00004DE0"/>
    <w:rsid w:val="000766EE"/>
    <w:rsid w:val="000E6A18"/>
    <w:rsid w:val="00103C5D"/>
    <w:rsid w:val="001978FD"/>
    <w:rsid w:val="001F0DD2"/>
    <w:rsid w:val="002354E9"/>
    <w:rsid w:val="002D5D74"/>
    <w:rsid w:val="00401B07"/>
    <w:rsid w:val="00440B1F"/>
    <w:rsid w:val="00564956"/>
    <w:rsid w:val="005C5BE3"/>
    <w:rsid w:val="00635CCF"/>
    <w:rsid w:val="00673169"/>
    <w:rsid w:val="0068598E"/>
    <w:rsid w:val="006D60A7"/>
    <w:rsid w:val="00816B0D"/>
    <w:rsid w:val="008A097C"/>
    <w:rsid w:val="009F75B9"/>
    <w:rsid w:val="00A465EE"/>
    <w:rsid w:val="00A5447B"/>
    <w:rsid w:val="00A61C1C"/>
    <w:rsid w:val="00A8344C"/>
    <w:rsid w:val="00AA1859"/>
    <w:rsid w:val="00B075DE"/>
    <w:rsid w:val="00B34D37"/>
    <w:rsid w:val="00B82F4E"/>
    <w:rsid w:val="00C3202E"/>
    <w:rsid w:val="00D20CC4"/>
    <w:rsid w:val="00D33509"/>
    <w:rsid w:val="00D5470E"/>
    <w:rsid w:val="00D57CE2"/>
    <w:rsid w:val="00D73F76"/>
    <w:rsid w:val="00EA19F5"/>
    <w:rsid w:val="00FF0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Char"/>
    <w:uiPriority w:val="9"/>
    <w:unhideWhenUsed/>
    <w:qFormat/>
    <w:rsid w:val="009F75B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004DE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004DE0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D20CC4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F75B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F75B9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F75B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F75B9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9F75B9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5">
    <w:name w:val="Balloon Text"/>
    <w:basedOn w:val="a"/>
    <w:link w:val="Char1"/>
    <w:uiPriority w:val="99"/>
    <w:semiHidden/>
    <w:unhideWhenUsed/>
    <w:rsid w:val="009F75B9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9F75B9"/>
    <w:rPr>
      <w:sz w:val="18"/>
      <w:szCs w:val="18"/>
    </w:rPr>
  </w:style>
  <w:style w:type="paragraph" w:styleId="a6">
    <w:name w:val="List Paragraph"/>
    <w:basedOn w:val="a"/>
    <w:uiPriority w:val="34"/>
    <w:qFormat/>
    <w:rsid w:val="009F75B9"/>
    <w:pPr>
      <w:ind w:firstLineChars="200" w:firstLine="420"/>
    </w:pPr>
  </w:style>
  <w:style w:type="character" w:customStyle="1" w:styleId="3Char">
    <w:name w:val="标题 3 Char"/>
    <w:basedOn w:val="a0"/>
    <w:link w:val="3"/>
    <w:uiPriority w:val="9"/>
    <w:rsid w:val="00004DE0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004DE0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D20CC4"/>
    <w:rPr>
      <w:b/>
      <w:bCs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Char"/>
    <w:uiPriority w:val="9"/>
    <w:unhideWhenUsed/>
    <w:qFormat/>
    <w:rsid w:val="009F75B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004DE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004DE0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D20CC4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F75B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F75B9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F75B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F75B9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9F75B9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5">
    <w:name w:val="Balloon Text"/>
    <w:basedOn w:val="a"/>
    <w:link w:val="Char1"/>
    <w:uiPriority w:val="99"/>
    <w:semiHidden/>
    <w:unhideWhenUsed/>
    <w:rsid w:val="009F75B9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9F75B9"/>
    <w:rPr>
      <w:sz w:val="18"/>
      <w:szCs w:val="18"/>
    </w:rPr>
  </w:style>
  <w:style w:type="paragraph" w:styleId="a6">
    <w:name w:val="List Paragraph"/>
    <w:basedOn w:val="a"/>
    <w:uiPriority w:val="34"/>
    <w:qFormat/>
    <w:rsid w:val="009F75B9"/>
    <w:pPr>
      <w:ind w:firstLineChars="200" w:firstLine="420"/>
    </w:pPr>
  </w:style>
  <w:style w:type="character" w:customStyle="1" w:styleId="3Char">
    <w:name w:val="标题 3 Char"/>
    <w:basedOn w:val="a0"/>
    <w:link w:val="3"/>
    <w:uiPriority w:val="9"/>
    <w:rsid w:val="00004DE0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004DE0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D20CC4"/>
    <w:rPr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274</TotalTime>
  <Pages>20</Pages>
  <Words>224</Words>
  <Characters>1282</Characters>
  <Application>Microsoft Office Word</Application>
  <DocSecurity>0</DocSecurity>
  <Lines>10</Lines>
  <Paragraphs>3</Paragraphs>
  <ScaleCrop>false</ScaleCrop>
  <Company/>
  <LinksUpToDate>false</LinksUpToDate>
  <CharactersWithSpaces>1503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XMuser</dc:creator>
  <cp:keywords/>
  <dc:description/>
  <cp:lastModifiedBy>XMuser</cp:lastModifiedBy>
  <cp:revision>12</cp:revision>
  <dcterms:created xsi:type="dcterms:W3CDTF">2021-01-27T09:05:00Z</dcterms:created>
  <dcterms:modified xsi:type="dcterms:W3CDTF">2021-01-29T02:50:00Z</dcterms:modified>
</cp:coreProperties>
</file>