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D90" w:rsidRPr="00650D90" w:rsidRDefault="00650D90" w:rsidP="00650D90">
      <w:pPr>
        <w:jc w:val="center"/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</w:pPr>
      <w:r w:rsidRPr="00650D90"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  <w:t>数学几何试题</w:t>
      </w:r>
    </w:p>
    <w:p w:rsidR="00650D90" w:rsidRDefault="00650D90" w:rsidP="00650D90">
      <w:pPr>
        <w:rPr>
          <w:rFonts w:ascii="Arial" w:hAnsi="Arial" w:cs="Arial" w:hint="eastAsia"/>
          <w:color w:val="444444"/>
          <w:sz w:val="16"/>
          <w:szCs w:val="16"/>
          <w:shd w:val="clear" w:color="auto" w:fill="FFFFFF"/>
        </w:rPr>
      </w:pPr>
    </w:p>
    <w:p w:rsidR="00650D90" w:rsidRPr="00EA3F6B" w:rsidRDefault="00650D90" w:rsidP="00650D90">
      <w:pPr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1、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如图，已知ΔABC中，AB=5，AC=3，连BC上的中线AD=2，求BC的长。</w:t>
      </w:r>
    </w:p>
    <w:p w:rsidR="00650D90" w:rsidRDefault="00650D90" w:rsidP="00EA3F6B">
      <w:pPr>
        <w:jc w:val="center"/>
        <w:rPr>
          <w:rFonts w:asciiTheme="minorEastAsia" w:hAnsiTheme="minorEastAsia" w:hint="eastAsia"/>
          <w:sz w:val="18"/>
          <w:szCs w:val="18"/>
        </w:rPr>
      </w:pPr>
      <w:r>
        <w:rPr>
          <w:noProof/>
        </w:rPr>
        <w:drawing>
          <wp:inline distT="0" distB="0" distL="0" distR="0">
            <wp:extent cx="1206500" cy="828855"/>
            <wp:effectExtent l="19050" t="0" r="0" b="0"/>
            <wp:docPr id="4" name="图片 4" descr="http://img.orz520.com/t015144c2a3551b4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orz520.com/t015144c2a3551b478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787" cy="831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F6B" w:rsidRDefault="00650D90" w:rsidP="00EA3F6B">
      <w:pPr>
        <w:jc w:val="center"/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2、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如图，AB//CD，BE平分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ABC，CE平分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BCD，点E在AD上，求证:BC=AB+CD。</w:t>
      </w:r>
    </w:p>
    <w:p w:rsidR="00650D90" w:rsidRDefault="00650D90" w:rsidP="00EA3F6B">
      <w:pPr>
        <w:jc w:val="center"/>
        <w:rPr>
          <w:rFonts w:ascii="Arial" w:hAnsi="Arial" w:cs="Arial" w:hint="eastAsia"/>
          <w:color w:val="444444"/>
          <w:sz w:val="16"/>
          <w:szCs w:val="16"/>
          <w:shd w:val="clear" w:color="auto" w:fill="FFFFFF"/>
        </w:rPr>
      </w:pPr>
      <w:r>
        <w:rPr>
          <w:noProof/>
        </w:rPr>
        <w:drawing>
          <wp:inline distT="0" distB="0" distL="0" distR="0">
            <wp:extent cx="1133893" cy="539215"/>
            <wp:effectExtent l="19050" t="0" r="9107" b="0"/>
            <wp:docPr id="2" name="图片 1" descr="http://img.orz520.com/t01b7b72df81270a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rz520.com/t01b7b72df81270a2c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410" cy="540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D90" w:rsidRDefault="00650D90" w:rsidP="00650D90">
      <w:pPr>
        <w:rPr>
          <w:rFonts w:ascii="Arial" w:hAnsi="Arial" w:cs="Arial" w:hint="eastAsia"/>
          <w:color w:val="444444"/>
          <w:sz w:val="16"/>
          <w:szCs w:val="16"/>
          <w:shd w:val="clear" w:color="auto" w:fill="FFFFFF"/>
        </w:rPr>
      </w:pPr>
    </w:p>
    <w:p w:rsidR="00650D90" w:rsidRPr="00650D90" w:rsidRDefault="00650D90" w:rsidP="00650D90">
      <w:pPr>
        <w:rPr>
          <w:rFonts w:asciiTheme="minorEastAsia" w:hAnsiTheme="minorEastAsia"/>
          <w:sz w:val="18"/>
          <w:szCs w:val="18"/>
        </w:rPr>
      </w:pPr>
    </w:p>
    <w:sectPr w:rsidR="00650D90" w:rsidRPr="00650D90" w:rsidSect="00A2608E">
      <w:pgSz w:w="3232" w:h="16838"/>
      <w:pgMar w:top="180" w:right="226" w:bottom="58" w:left="3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31C" w:rsidRDefault="006B531C" w:rsidP="00650D90">
      <w:r>
        <w:separator/>
      </w:r>
    </w:p>
  </w:endnote>
  <w:endnote w:type="continuationSeparator" w:id="1">
    <w:p w:rsidR="006B531C" w:rsidRDefault="006B531C" w:rsidP="0065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31C" w:rsidRDefault="006B531C" w:rsidP="00650D90">
      <w:r>
        <w:separator/>
      </w:r>
    </w:p>
  </w:footnote>
  <w:footnote w:type="continuationSeparator" w:id="1">
    <w:p w:rsidR="006B531C" w:rsidRDefault="006B531C" w:rsidP="00650D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5F3A57"/>
    <w:rsid w:val="00650D90"/>
    <w:rsid w:val="006B531C"/>
    <w:rsid w:val="00A2608E"/>
    <w:rsid w:val="00EA3F6B"/>
    <w:rsid w:val="0EF2352C"/>
    <w:rsid w:val="555F3A5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0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0D90"/>
    <w:rPr>
      <w:kern w:val="2"/>
      <w:sz w:val="18"/>
      <w:szCs w:val="18"/>
    </w:rPr>
  </w:style>
  <w:style w:type="paragraph" w:styleId="a4">
    <w:name w:val="footer"/>
    <w:basedOn w:val="a"/>
    <w:link w:val="Char0"/>
    <w:rsid w:val="0065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0D90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650D90"/>
    <w:pPr>
      <w:ind w:firstLineChars="200" w:firstLine="420"/>
    </w:pPr>
    <w:rPr>
      <w:szCs w:val="22"/>
    </w:rPr>
  </w:style>
  <w:style w:type="paragraph" w:styleId="a6">
    <w:name w:val="Balloon Text"/>
    <w:basedOn w:val="a"/>
    <w:link w:val="Char1"/>
    <w:rsid w:val="00650D90"/>
    <w:rPr>
      <w:sz w:val="18"/>
      <w:szCs w:val="18"/>
    </w:rPr>
  </w:style>
  <w:style w:type="character" w:customStyle="1" w:styleId="Char1">
    <w:name w:val="批注框文本 Char"/>
    <w:basedOn w:val="a0"/>
    <w:link w:val="a6"/>
    <w:rsid w:val="00650D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admin</cp:lastModifiedBy>
  <cp:revision>2</cp:revision>
  <dcterms:created xsi:type="dcterms:W3CDTF">2018-05-21T06:15:00Z</dcterms:created>
  <dcterms:modified xsi:type="dcterms:W3CDTF">2018-06-22T09:12:00Z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